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4FB4" w14:textId="77777777" w:rsidR="00AE547B" w:rsidRDefault="00173B8D" w:rsidP="00723CF8">
      <w:pPr>
        <w:spacing w:line="0" w:lineRule="atLeast"/>
        <w:jc w:val="left"/>
        <w:rPr>
          <w:rFonts w:ascii="ＭＳ ゴシック" w:eastAsia="ＭＳ ゴシック" w:hAnsi="ＭＳ ゴシック" w:hint="default"/>
          <w:b/>
          <w:sz w:val="20"/>
          <w:u w:val="single"/>
        </w:rPr>
      </w:pPr>
      <w:r>
        <w:rPr>
          <w:noProof/>
        </w:rPr>
        <mc:AlternateContent>
          <mc:Choice Requires="wps">
            <w:drawing>
              <wp:anchor distT="0" distB="0" distL="114300" distR="114300" simplePos="0" relativeHeight="251659264" behindDoc="0" locked="0" layoutInCell="1" allowOverlap="1" wp14:anchorId="43A66AE2" wp14:editId="625F404F">
                <wp:simplePos x="0" y="0"/>
                <wp:positionH relativeFrom="column">
                  <wp:posOffset>36368</wp:posOffset>
                </wp:positionH>
                <wp:positionV relativeFrom="paragraph">
                  <wp:posOffset>36368</wp:posOffset>
                </wp:positionV>
                <wp:extent cx="6153150" cy="1446415"/>
                <wp:effectExtent l="0" t="19050" r="19050" b="2095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446415"/>
                        </a:xfrm>
                        <a:prstGeom prst="upArrowCallout">
                          <a:avLst>
                            <a:gd name="adj1" fmla="val 69647"/>
                            <a:gd name="adj2" fmla="val 127430"/>
                            <a:gd name="adj3" fmla="val 16667"/>
                            <a:gd name="adj4" fmla="val 72880"/>
                          </a:avLst>
                        </a:prstGeom>
                        <a:solidFill>
                          <a:srgbClr val="FFFFFF"/>
                        </a:solidFill>
                        <a:ln w="9525">
                          <a:solidFill>
                            <a:srgbClr val="000000"/>
                          </a:solidFill>
                          <a:miter lim="800000"/>
                          <a:headEnd/>
                          <a:tailEnd/>
                        </a:ln>
                      </wps:spPr>
                      <wps:txbx>
                        <w:txbxContent>
                          <w:p w14:paraId="71F57763" w14:textId="77777777" w:rsidR="00AE547B" w:rsidRPr="00723CF8" w:rsidRDefault="00AE547B" w:rsidP="00F122E7">
                            <w:pPr>
                              <w:spacing w:beforeLines="50" w:before="120" w:line="360" w:lineRule="exact"/>
                              <w:jc w:val="center"/>
                              <w:rPr>
                                <w:rFonts w:ascii="游ゴシック Light" w:eastAsia="游ゴシック Light" w:hAnsi="游ゴシック Light" w:hint="default"/>
                                <w:shd w:val="pct15" w:color="auto" w:fill="FFFFFF"/>
                              </w:rPr>
                            </w:pPr>
                            <w:r w:rsidRPr="00723CF8">
                              <w:rPr>
                                <w:rFonts w:ascii="游ゴシック Light" w:eastAsia="游ゴシック Light" w:hAnsi="游ゴシック Light"/>
                                <w:shd w:val="pct15" w:color="auto" w:fill="FFFFFF"/>
                              </w:rPr>
                              <w:t>このままFAX又は</w:t>
                            </w:r>
                            <w:r w:rsidR="00586207">
                              <w:rPr>
                                <w:rFonts w:ascii="游ゴシック Light" w:eastAsia="游ゴシック Light" w:hAnsi="游ゴシック Light"/>
                                <w:shd w:val="pct15" w:color="auto" w:fill="FFFFFF"/>
                              </w:rPr>
                              <w:t>e</w:t>
                            </w:r>
                            <w:r w:rsidRPr="00723CF8">
                              <w:rPr>
                                <w:rFonts w:ascii="游ゴシック Light" w:eastAsia="游ゴシック Light" w:hAnsi="游ゴシック Light"/>
                                <w:shd w:val="pct15" w:color="auto" w:fill="FFFFFF"/>
                              </w:rPr>
                              <w:t>-mailにて送信してください。</w:t>
                            </w:r>
                          </w:p>
                          <w:p w14:paraId="18988ECC" w14:textId="77777777" w:rsidR="00E70DF3" w:rsidRPr="00E70DF3" w:rsidRDefault="00E70DF3" w:rsidP="00E70DF3">
                            <w:pPr>
                              <w:spacing w:line="360" w:lineRule="exact"/>
                              <w:jc w:val="center"/>
                              <w:rPr>
                                <w:rFonts w:ascii="游ゴシック Medium" w:eastAsia="游ゴシック Medium" w:hAnsi="游ゴシック Medium" w:hint="default"/>
                                <w:b/>
                                <w:sz w:val="28"/>
                              </w:rPr>
                            </w:pPr>
                            <w:r w:rsidRPr="00E70DF3">
                              <w:rPr>
                                <w:rFonts w:ascii="游ゴシック Medium" w:eastAsia="游ゴシック Medium" w:hAnsi="游ゴシック Medium"/>
                                <w:b/>
                                <w:sz w:val="28"/>
                              </w:rPr>
                              <w:t>FAX番号：０９７-５９６-７１７９</w:t>
                            </w:r>
                          </w:p>
                          <w:p w14:paraId="2FAADE82" w14:textId="77777777" w:rsidR="00E70DF3" w:rsidRPr="00E70DF3" w:rsidRDefault="00E70DF3" w:rsidP="00E70DF3">
                            <w:pPr>
                              <w:spacing w:line="360" w:lineRule="exact"/>
                              <w:jc w:val="center"/>
                              <w:rPr>
                                <w:rFonts w:ascii="游ゴシック Medium" w:eastAsia="游ゴシック Medium" w:hAnsi="游ゴシック Medium" w:hint="default"/>
                                <w:b/>
                                <w:sz w:val="28"/>
                              </w:rPr>
                            </w:pPr>
                            <w:r w:rsidRPr="00E70DF3">
                              <w:rPr>
                                <w:rFonts w:ascii="游ゴシック Medium" w:eastAsia="游ゴシック Medium" w:hAnsi="游ゴシック Medium"/>
                                <w:b/>
                                <w:sz w:val="28"/>
                              </w:rPr>
                              <w:t>E-mail：oita-lsi@columbus.or.jp</w:t>
                            </w:r>
                          </w:p>
                          <w:p w14:paraId="20156BBE" w14:textId="4926F61F" w:rsidR="00AE547B" w:rsidRPr="00E70DF3" w:rsidRDefault="00E70DF3" w:rsidP="00E70DF3">
                            <w:pPr>
                              <w:spacing w:line="360" w:lineRule="exact"/>
                              <w:jc w:val="center"/>
                              <w:rPr>
                                <w:rFonts w:ascii="ＭＳ ゴシック" w:eastAsia="ＭＳ ゴシック" w:hAnsi="ＭＳ ゴシック" w:hint="default"/>
                                <w:bCs/>
                                <w:sz w:val="28"/>
                              </w:rPr>
                            </w:pPr>
                            <w:r w:rsidRPr="00E70DF3">
                              <w:rPr>
                                <w:rFonts w:ascii="游ゴシック Medium" w:eastAsia="游ゴシック Medium" w:hAnsi="游ゴシック Medium"/>
                                <w:bCs/>
                                <w:sz w:val="28"/>
                              </w:rPr>
                              <w:t>大分県LSIクラスター形成推進会議　事務局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66AE2"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2" o:spid="_x0000_s1026" type="#_x0000_t79" style="position:absolute;margin-left:2.85pt;margin-top:2.85pt;width:484.5pt;height:1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" adj="5858,4330,,9032">
                <v:textbox inset="5.85pt,.7pt,5.85pt,.7pt">
                  <w:txbxContent>
                    <w:p w14:paraId="71F57763" w14:textId="77777777" w:rsidR="00AE547B" w:rsidRPr="00723CF8" w:rsidRDefault="00AE547B" w:rsidP="00F122E7">
                      <w:pPr>
                        <w:spacing w:beforeLines="50" w:before="120" w:line="360" w:lineRule="exact"/>
                        <w:jc w:val="center"/>
                        <w:rPr>
                          <w:rFonts w:ascii="游ゴシック Light" w:eastAsia="游ゴシック Light" w:hAnsi="游ゴシック Light" w:hint="default"/>
                          <w:shd w:val="pct15" w:color="auto" w:fill="FFFFFF"/>
                        </w:rPr>
                      </w:pPr>
                      <w:r w:rsidRPr="00723CF8">
                        <w:rPr>
                          <w:rFonts w:ascii="游ゴシック Light" w:eastAsia="游ゴシック Light" w:hAnsi="游ゴシック Light"/>
                          <w:shd w:val="pct15" w:color="auto" w:fill="FFFFFF"/>
                        </w:rPr>
                        <w:t>このままFAX又は</w:t>
                      </w:r>
                      <w:r w:rsidR="00586207">
                        <w:rPr>
                          <w:rFonts w:ascii="游ゴシック Light" w:eastAsia="游ゴシック Light" w:hAnsi="游ゴシック Light"/>
                          <w:shd w:val="pct15" w:color="auto" w:fill="FFFFFF"/>
                        </w:rPr>
                        <w:t>e</w:t>
                      </w:r>
                      <w:r w:rsidRPr="00723CF8">
                        <w:rPr>
                          <w:rFonts w:ascii="游ゴシック Light" w:eastAsia="游ゴシック Light" w:hAnsi="游ゴシック Light"/>
                          <w:shd w:val="pct15" w:color="auto" w:fill="FFFFFF"/>
                        </w:rPr>
                        <w:t>-mailにて送信してください。</w:t>
                      </w:r>
                    </w:p>
                    <w:p w14:paraId="18988ECC" w14:textId="77777777" w:rsidR="00E70DF3" w:rsidRPr="00E70DF3" w:rsidRDefault="00E70DF3" w:rsidP="00E70DF3">
                      <w:pPr>
                        <w:spacing w:line="360" w:lineRule="exact"/>
                        <w:jc w:val="center"/>
                        <w:rPr>
                          <w:rFonts w:ascii="游ゴシック Medium" w:eastAsia="游ゴシック Medium" w:hAnsi="游ゴシック Medium"/>
                          <w:b/>
                          <w:sz w:val="28"/>
                        </w:rPr>
                      </w:pPr>
                      <w:r w:rsidRPr="00E70DF3">
                        <w:rPr>
                          <w:rFonts w:ascii="游ゴシック Medium" w:eastAsia="游ゴシック Medium" w:hAnsi="游ゴシック Medium"/>
                          <w:b/>
                          <w:sz w:val="28"/>
                        </w:rPr>
                        <w:t>FAX番号：０９７-５９６-７１７９</w:t>
                      </w:r>
                    </w:p>
                    <w:p w14:paraId="2FAADE82" w14:textId="77777777" w:rsidR="00E70DF3" w:rsidRPr="00E70DF3" w:rsidRDefault="00E70DF3" w:rsidP="00E70DF3">
                      <w:pPr>
                        <w:spacing w:line="360" w:lineRule="exact"/>
                        <w:jc w:val="center"/>
                        <w:rPr>
                          <w:rFonts w:ascii="游ゴシック Medium" w:eastAsia="游ゴシック Medium" w:hAnsi="游ゴシック Medium"/>
                          <w:b/>
                          <w:sz w:val="28"/>
                        </w:rPr>
                      </w:pPr>
                      <w:r w:rsidRPr="00E70DF3">
                        <w:rPr>
                          <w:rFonts w:ascii="游ゴシック Medium" w:eastAsia="游ゴシック Medium" w:hAnsi="游ゴシック Medium"/>
                          <w:b/>
                          <w:sz w:val="28"/>
                        </w:rPr>
                        <w:t>E-mail：oita-lsi@columbus.or.jp</w:t>
                      </w:r>
                    </w:p>
                    <w:p w14:paraId="20156BBE" w14:textId="4926F61F" w:rsidR="00AE547B" w:rsidRPr="00E70DF3" w:rsidRDefault="00E70DF3" w:rsidP="00E70DF3">
                      <w:pPr>
                        <w:spacing w:line="360" w:lineRule="exact"/>
                        <w:jc w:val="center"/>
                        <w:rPr>
                          <w:rFonts w:ascii="ＭＳ ゴシック" w:eastAsia="ＭＳ ゴシック" w:hAnsi="ＭＳ ゴシック" w:hint="default"/>
                          <w:bCs/>
                          <w:sz w:val="28"/>
                        </w:rPr>
                      </w:pPr>
                      <w:r w:rsidRPr="00E70DF3">
                        <w:rPr>
                          <w:rFonts w:ascii="游ゴシック Medium" w:eastAsia="游ゴシック Medium" w:hAnsi="游ゴシック Medium"/>
                          <w:bCs/>
                          <w:sz w:val="28"/>
                        </w:rPr>
                        <w:t>大分県LSIクラスター形成推進会議　事務局</w:t>
                      </w:r>
                    </w:p>
                  </w:txbxContent>
                </v:textbox>
              </v:shape>
            </w:pict>
          </mc:Fallback>
        </mc:AlternateContent>
      </w:r>
    </w:p>
    <w:p w14:paraId="783B924A" w14:textId="77777777" w:rsidR="00723CF8" w:rsidRDefault="00723CF8" w:rsidP="00723CF8">
      <w:pPr>
        <w:spacing w:line="0" w:lineRule="atLeast"/>
        <w:jc w:val="left"/>
        <w:rPr>
          <w:rFonts w:ascii="ＭＳ ゴシック" w:eastAsia="ＭＳ ゴシック" w:hAnsi="ＭＳ ゴシック" w:hint="default"/>
          <w:b/>
          <w:sz w:val="20"/>
          <w:u w:val="single"/>
        </w:rPr>
      </w:pPr>
    </w:p>
    <w:p w14:paraId="20682249" w14:textId="77777777" w:rsidR="00AE547B" w:rsidRDefault="00AE547B" w:rsidP="00723CF8">
      <w:pPr>
        <w:spacing w:line="0" w:lineRule="atLeast"/>
        <w:jc w:val="left"/>
        <w:rPr>
          <w:rFonts w:ascii="ＭＳ ゴシック" w:eastAsia="ＭＳ ゴシック" w:hAnsi="ＭＳ ゴシック" w:hint="default"/>
          <w:b/>
          <w:sz w:val="20"/>
          <w:u w:val="single"/>
        </w:rPr>
      </w:pPr>
    </w:p>
    <w:p w14:paraId="55F818AB" w14:textId="76BCD561" w:rsidR="00AE547B" w:rsidRDefault="00AE547B" w:rsidP="00723CF8">
      <w:pPr>
        <w:spacing w:line="0" w:lineRule="atLeast"/>
        <w:jc w:val="left"/>
        <w:rPr>
          <w:rFonts w:ascii="ＭＳ ゴシック" w:eastAsia="ＭＳ ゴシック" w:hAnsi="ＭＳ ゴシック" w:hint="default"/>
          <w:b/>
          <w:sz w:val="20"/>
          <w:u w:val="single"/>
        </w:rPr>
      </w:pPr>
    </w:p>
    <w:p w14:paraId="29D74345" w14:textId="77777777" w:rsidR="00AE547B" w:rsidRDefault="00AE547B" w:rsidP="00723CF8">
      <w:pPr>
        <w:spacing w:line="0" w:lineRule="atLeast"/>
        <w:jc w:val="left"/>
        <w:rPr>
          <w:rFonts w:ascii="ＭＳ ゴシック" w:eastAsia="ＭＳ ゴシック" w:hAnsi="ＭＳ ゴシック" w:hint="default"/>
          <w:b/>
          <w:sz w:val="20"/>
          <w:u w:val="single"/>
        </w:rPr>
      </w:pPr>
    </w:p>
    <w:p w14:paraId="423C7E2A" w14:textId="77777777" w:rsidR="00AE547B" w:rsidRDefault="00AE547B" w:rsidP="00723CF8">
      <w:pPr>
        <w:spacing w:line="0" w:lineRule="atLeast"/>
        <w:jc w:val="left"/>
        <w:rPr>
          <w:rFonts w:ascii="ＭＳ ゴシック" w:eastAsia="ＭＳ ゴシック" w:hAnsi="ＭＳ ゴシック" w:hint="default"/>
          <w:b/>
          <w:sz w:val="20"/>
          <w:u w:val="single"/>
        </w:rPr>
      </w:pPr>
    </w:p>
    <w:p w14:paraId="25C0F1C4" w14:textId="77777777" w:rsidR="00AE547B" w:rsidRDefault="00AE547B" w:rsidP="00723CF8">
      <w:pPr>
        <w:spacing w:line="0" w:lineRule="atLeast"/>
        <w:jc w:val="left"/>
        <w:rPr>
          <w:rFonts w:ascii="ＭＳ ゴシック" w:eastAsia="ＭＳ ゴシック" w:hAnsi="ＭＳ ゴシック" w:hint="default"/>
          <w:b/>
          <w:sz w:val="20"/>
          <w:u w:val="single"/>
        </w:rPr>
      </w:pPr>
    </w:p>
    <w:p w14:paraId="7607C43E" w14:textId="77777777" w:rsidR="00AE547B" w:rsidRDefault="00AE547B" w:rsidP="00723CF8">
      <w:pPr>
        <w:spacing w:line="0" w:lineRule="atLeast"/>
        <w:jc w:val="left"/>
        <w:rPr>
          <w:rFonts w:ascii="ＭＳ ゴシック" w:eastAsia="ＭＳ ゴシック" w:hAnsi="ＭＳ ゴシック" w:hint="default"/>
          <w:b/>
          <w:sz w:val="20"/>
          <w:u w:val="single"/>
        </w:rPr>
      </w:pPr>
    </w:p>
    <w:p w14:paraId="230068C6" w14:textId="77777777" w:rsidR="00AE547B" w:rsidRDefault="00AE547B" w:rsidP="00723CF8">
      <w:pPr>
        <w:spacing w:line="0" w:lineRule="atLeast"/>
        <w:jc w:val="left"/>
        <w:rPr>
          <w:rFonts w:ascii="ＭＳ ゴシック" w:eastAsia="ＭＳ ゴシック" w:hAnsi="ＭＳ ゴシック" w:hint="default"/>
          <w:b/>
          <w:sz w:val="20"/>
          <w:u w:val="single"/>
        </w:rPr>
      </w:pPr>
    </w:p>
    <w:p w14:paraId="61C03D48" w14:textId="77777777" w:rsidR="00AE547B" w:rsidRDefault="001E53C6" w:rsidP="00723CF8">
      <w:pPr>
        <w:spacing w:line="0" w:lineRule="atLeast"/>
        <w:jc w:val="left"/>
        <w:rPr>
          <w:rFonts w:ascii="ＭＳ ゴシック" w:eastAsia="ＭＳ ゴシック" w:hAnsi="ＭＳ ゴシック" w:hint="default"/>
          <w:b/>
          <w:sz w:val="20"/>
          <w:u w:val="single"/>
        </w:rPr>
      </w:pPr>
      <w:r w:rsidRPr="00FC0031">
        <w:rPr>
          <w:rFonts w:ascii="HG丸ｺﾞｼｯｸM-PRO" w:eastAsia="HG丸ｺﾞｼｯｸM-PRO" w:hAnsi="HG丸ｺﾞｼｯｸM-PRO" w:cs="メイリオ" w:hint="default"/>
          <w:b/>
          <w:noProof/>
        </w:rPr>
        <mc:AlternateContent>
          <mc:Choice Requires="wps">
            <w:drawing>
              <wp:anchor distT="0" distB="0" distL="114300" distR="114300" simplePos="0" relativeHeight="251730944" behindDoc="0" locked="0" layoutInCell="1" allowOverlap="1" wp14:anchorId="4D4746B1" wp14:editId="426FD5A2">
                <wp:simplePos x="0" y="0"/>
                <wp:positionH relativeFrom="margin">
                  <wp:posOffset>99059</wp:posOffset>
                </wp:positionH>
                <wp:positionV relativeFrom="paragraph">
                  <wp:posOffset>74295</wp:posOffset>
                </wp:positionV>
                <wp:extent cx="6010275" cy="1014153"/>
                <wp:effectExtent l="0" t="0" r="28575" b="14605"/>
                <wp:wrapNone/>
                <wp:docPr id="36" name="正方形/長方形 36"/>
                <wp:cNvGraphicFramePr/>
                <a:graphic xmlns:a="http://schemas.openxmlformats.org/drawingml/2006/main">
                  <a:graphicData uri="http://schemas.microsoft.com/office/word/2010/wordprocessingShape">
                    <wps:wsp>
                      <wps:cNvSpPr/>
                      <wps:spPr>
                        <a:xfrm>
                          <a:off x="0" y="0"/>
                          <a:ext cx="6010275" cy="1014153"/>
                        </a:xfrm>
                        <a:prstGeom prst="rect">
                          <a:avLst/>
                        </a:prstGeom>
                        <a:noFill/>
                        <a:ln w="63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279A0" w14:textId="4F120655" w:rsidR="00FC0031" w:rsidRDefault="00FC0031" w:rsidP="001E53C6">
                            <w:pPr>
                              <w:jc w:val="center"/>
                              <w:rPr>
                                <w:rFonts w:ascii="Meiryo UI" w:eastAsia="Meiryo UI" w:hAnsi="Meiryo UI" w:cs="Meiryo UI" w:hint="default"/>
                                <w:b/>
                                <w:color w:val="000000" w:themeColor="text1"/>
                                <w:sz w:val="48"/>
                                <w:szCs w:val="44"/>
                              </w:rPr>
                            </w:pPr>
                            <w:r w:rsidRPr="00FB47CF">
                              <w:rPr>
                                <w:rFonts w:ascii="Meiryo UI" w:eastAsia="Meiryo UI" w:hAnsi="Meiryo UI" w:cs="Meiryo UI"/>
                                <w:b/>
                                <w:color w:val="000000" w:themeColor="text1"/>
                                <w:sz w:val="28"/>
                                <w:szCs w:val="28"/>
                              </w:rPr>
                              <w:t>おおいた</w:t>
                            </w:r>
                            <w:r>
                              <w:rPr>
                                <w:rFonts w:ascii="Meiryo UI" w:eastAsia="Meiryo UI" w:hAnsi="Meiryo UI" w:cs="Meiryo UI" w:hint="default"/>
                                <w:b/>
                                <w:color w:val="000000" w:themeColor="text1"/>
                                <w:sz w:val="48"/>
                                <w:szCs w:val="44"/>
                              </w:rPr>
                              <w:t>テクノピッチ</w:t>
                            </w:r>
                            <w:r w:rsidR="002236D5" w:rsidRPr="002236D5">
                              <w:rPr>
                                <w:rFonts w:ascii="Meiryo UI" w:eastAsia="Meiryo UI" w:hAnsi="Meiryo UI" w:cs="Meiryo UI"/>
                                <w:b/>
                                <w:color w:val="000000" w:themeColor="text1"/>
                                <w:sz w:val="48"/>
                                <w:szCs w:val="44"/>
                              </w:rPr>
                              <w:t>&amp; 個別交流</w:t>
                            </w:r>
                            <w:r w:rsidR="001E53C6">
                              <w:rPr>
                                <w:rFonts w:ascii="Meiryo UI" w:eastAsia="Meiryo UI" w:hAnsi="Meiryo UI" w:cs="Meiryo UI"/>
                                <w:b/>
                                <w:color w:val="000000" w:themeColor="text1"/>
                                <w:sz w:val="48"/>
                                <w:szCs w:val="44"/>
                              </w:rPr>
                              <w:t xml:space="preserve"> </w:t>
                            </w:r>
                            <w:r w:rsidR="00FA0AD4">
                              <w:rPr>
                                <w:rFonts w:ascii="Meiryo UI" w:eastAsia="Meiryo UI" w:hAnsi="Meiryo UI" w:cs="Meiryo UI" w:hint="default"/>
                                <w:b/>
                                <w:color w:val="000000" w:themeColor="text1"/>
                                <w:sz w:val="36"/>
                                <w:szCs w:val="44"/>
                              </w:rPr>
                              <w:t>9</w:t>
                            </w:r>
                            <w:r w:rsidR="003814BB">
                              <w:rPr>
                                <w:rFonts w:ascii="Meiryo UI" w:eastAsia="Meiryo UI" w:hAnsi="Meiryo UI" w:cs="Meiryo UI"/>
                                <w:b/>
                                <w:color w:val="000000" w:themeColor="text1"/>
                                <w:sz w:val="36"/>
                                <w:szCs w:val="44"/>
                              </w:rPr>
                              <w:t>/</w:t>
                            </w:r>
                            <w:r w:rsidR="00FA0AD4">
                              <w:rPr>
                                <w:rFonts w:ascii="Meiryo UI" w:eastAsia="Meiryo UI" w:hAnsi="Meiryo UI" w:cs="Meiryo UI" w:hint="default"/>
                                <w:b/>
                                <w:color w:val="000000" w:themeColor="text1"/>
                                <w:sz w:val="36"/>
                                <w:szCs w:val="44"/>
                              </w:rPr>
                              <w:t>30</w:t>
                            </w:r>
                          </w:p>
                          <w:p w14:paraId="6E70BD80" w14:textId="77777777" w:rsidR="00FC0031" w:rsidRPr="00FB47CF" w:rsidRDefault="00FC0031" w:rsidP="00FC0031">
                            <w:pPr>
                              <w:spacing w:line="320" w:lineRule="exact"/>
                              <w:jc w:val="center"/>
                              <w:rPr>
                                <w:rFonts w:ascii="游明朝 Demibold" w:eastAsia="游明朝 Demibold" w:hAnsi="游明朝 Demibold" w:cs="メイリオ" w:hint="default"/>
                                <w:color w:val="C00000"/>
                                <w:shd w:val="clear" w:color="auto" w:fill="FFFFFF"/>
                              </w:rPr>
                            </w:pPr>
                            <w:r w:rsidRPr="00FB47CF">
                              <w:rPr>
                                <w:rFonts w:ascii="游明朝 Demibold" w:eastAsia="游明朝 Demibold" w:hAnsi="游明朝 Demibold" w:cs="メイリオ"/>
                                <w:color w:val="C00000"/>
                                <w:shd w:val="clear" w:color="auto" w:fill="FFFFFF"/>
                              </w:rPr>
                              <w:t>自社技術や魅力を</w:t>
                            </w:r>
                            <w:r w:rsidRPr="00FB47CF">
                              <w:rPr>
                                <w:rFonts w:ascii="游明朝 Demibold" w:eastAsia="游明朝 Demibold" w:hAnsi="游明朝 Demibold" w:cs="メイリオ" w:hint="default"/>
                                <w:color w:val="C00000"/>
                                <w:shd w:val="clear" w:color="auto" w:fill="FFFFFF"/>
                              </w:rPr>
                              <w:t>アピール</w:t>
                            </w:r>
                            <w:r w:rsidRPr="00FB47CF">
                              <w:rPr>
                                <w:rFonts w:ascii="游明朝 Demibold" w:eastAsia="游明朝 Demibold" w:hAnsi="游明朝 Demibold" w:cs="メイリオ"/>
                                <w:color w:val="C00000"/>
                                <w:shd w:val="clear" w:color="auto" w:fill="FFFFFF"/>
                              </w:rPr>
                              <w:t>する</w:t>
                            </w:r>
                            <w:r w:rsidRPr="00FB47CF">
                              <w:rPr>
                                <w:rFonts w:ascii="游明朝 Demibold" w:eastAsia="游明朝 Demibold" w:hAnsi="游明朝 Demibold" w:cs="メイリオ" w:hint="default"/>
                                <w:color w:val="C00000"/>
                                <w:shd w:val="clear" w:color="auto" w:fill="FFFFFF"/>
                              </w:rPr>
                              <w:t>発表と</w:t>
                            </w:r>
                          </w:p>
                          <w:p w14:paraId="7622C830" w14:textId="77777777" w:rsidR="00FC0031" w:rsidRPr="00BA239E" w:rsidRDefault="00FC0031" w:rsidP="001E53C6">
                            <w:pPr>
                              <w:spacing w:line="320" w:lineRule="exact"/>
                              <w:jc w:val="center"/>
                              <w:rPr>
                                <w:rFonts w:hint="default"/>
                                <w:color w:val="000000" w:themeColor="text1"/>
                              </w:rPr>
                            </w:pPr>
                            <w:r w:rsidRPr="00FB47CF">
                              <w:rPr>
                                <w:rFonts w:ascii="游明朝 Demibold" w:eastAsia="游明朝 Demibold" w:hAnsi="游明朝 Demibold" w:cs="メイリオ" w:hint="default"/>
                                <w:color w:val="C00000"/>
                                <w:shd w:val="clear" w:color="auto" w:fill="FFFFFF"/>
                              </w:rPr>
                              <w:t>学生との懇談会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746B1" id="正方形/長方形 36" o:spid="_x0000_s1027" style="position:absolute;margin-left:7.8pt;margin-top:5.85pt;width:473.25pt;height:79.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" filled="f" strokecolor="#a5a5a5 [2092]" strokeweight=".5pt">
                <v:textbox>
                  <w:txbxContent>
                    <w:p w14:paraId="1F3279A0" w14:textId="4F120655" w:rsidR="00FC0031" w:rsidRDefault="00FC0031" w:rsidP="001E53C6">
                      <w:pPr>
                        <w:jc w:val="center"/>
                        <w:rPr>
                          <w:rFonts w:ascii="Meiryo UI" w:eastAsia="Meiryo UI" w:hAnsi="Meiryo UI" w:cs="Meiryo UI" w:hint="default"/>
                          <w:b/>
                          <w:color w:val="000000" w:themeColor="text1"/>
                          <w:sz w:val="48"/>
                          <w:szCs w:val="44"/>
                        </w:rPr>
                      </w:pPr>
                      <w:r w:rsidRPr="00FB47CF">
                        <w:rPr>
                          <w:rFonts w:ascii="Meiryo UI" w:eastAsia="Meiryo UI" w:hAnsi="Meiryo UI" w:cs="Meiryo UI"/>
                          <w:b/>
                          <w:color w:val="000000" w:themeColor="text1"/>
                          <w:sz w:val="28"/>
                          <w:szCs w:val="28"/>
                        </w:rPr>
                        <w:t>おおいた</w:t>
                      </w:r>
                      <w:r>
                        <w:rPr>
                          <w:rFonts w:ascii="Meiryo UI" w:eastAsia="Meiryo UI" w:hAnsi="Meiryo UI" w:cs="Meiryo UI" w:hint="default"/>
                          <w:b/>
                          <w:color w:val="000000" w:themeColor="text1"/>
                          <w:sz w:val="48"/>
                          <w:szCs w:val="44"/>
                        </w:rPr>
                        <w:t>テクノピッチ</w:t>
                      </w:r>
                      <w:r w:rsidR="002236D5" w:rsidRPr="002236D5">
                        <w:rPr>
                          <w:rFonts w:ascii="Meiryo UI" w:eastAsia="Meiryo UI" w:hAnsi="Meiryo UI" w:cs="Meiryo UI"/>
                          <w:b/>
                          <w:color w:val="000000" w:themeColor="text1"/>
                          <w:sz w:val="48"/>
                          <w:szCs w:val="44"/>
                        </w:rPr>
                        <w:t>&amp; 個別交流</w:t>
                      </w:r>
                      <w:r w:rsidR="001E53C6">
                        <w:rPr>
                          <w:rFonts w:ascii="Meiryo UI" w:eastAsia="Meiryo UI" w:hAnsi="Meiryo UI" w:cs="Meiryo UI"/>
                          <w:b/>
                          <w:color w:val="000000" w:themeColor="text1"/>
                          <w:sz w:val="48"/>
                          <w:szCs w:val="44"/>
                        </w:rPr>
                        <w:t xml:space="preserve"> </w:t>
                      </w:r>
                      <w:r w:rsidR="00FA0AD4">
                        <w:rPr>
                          <w:rFonts w:ascii="Meiryo UI" w:eastAsia="Meiryo UI" w:hAnsi="Meiryo UI" w:cs="Meiryo UI" w:hint="default"/>
                          <w:b/>
                          <w:color w:val="000000" w:themeColor="text1"/>
                          <w:sz w:val="36"/>
                          <w:szCs w:val="44"/>
                        </w:rPr>
                        <w:t>9</w:t>
                      </w:r>
                      <w:r w:rsidR="003814BB">
                        <w:rPr>
                          <w:rFonts w:ascii="Meiryo UI" w:eastAsia="Meiryo UI" w:hAnsi="Meiryo UI" w:cs="Meiryo UI"/>
                          <w:b/>
                          <w:color w:val="000000" w:themeColor="text1"/>
                          <w:sz w:val="36"/>
                          <w:szCs w:val="44"/>
                        </w:rPr>
                        <w:t>/</w:t>
                      </w:r>
                      <w:r w:rsidR="00FA0AD4">
                        <w:rPr>
                          <w:rFonts w:ascii="Meiryo UI" w:eastAsia="Meiryo UI" w:hAnsi="Meiryo UI" w:cs="Meiryo UI" w:hint="default"/>
                          <w:b/>
                          <w:color w:val="000000" w:themeColor="text1"/>
                          <w:sz w:val="36"/>
                          <w:szCs w:val="44"/>
                        </w:rPr>
                        <w:t>30</w:t>
                      </w:r>
                    </w:p>
                    <w:p w14:paraId="6E70BD80" w14:textId="77777777" w:rsidR="00FC0031" w:rsidRPr="00FB47CF" w:rsidRDefault="00FC0031" w:rsidP="00FC0031">
                      <w:pPr>
                        <w:spacing w:line="320" w:lineRule="exact"/>
                        <w:jc w:val="center"/>
                        <w:rPr>
                          <w:rFonts w:ascii="游明朝 Demibold" w:eastAsia="游明朝 Demibold" w:hAnsi="游明朝 Demibold" w:cs="メイリオ" w:hint="default"/>
                          <w:color w:val="C00000"/>
                          <w:shd w:val="clear" w:color="auto" w:fill="FFFFFF"/>
                        </w:rPr>
                      </w:pPr>
                      <w:r w:rsidRPr="00FB47CF">
                        <w:rPr>
                          <w:rFonts w:ascii="游明朝 Demibold" w:eastAsia="游明朝 Demibold" w:hAnsi="游明朝 Demibold" w:cs="メイリオ"/>
                          <w:color w:val="C00000"/>
                          <w:shd w:val="clear" w:color="auto" w:fill="FFFFFF"/>
                        </w:rPr>
                        <w:t>自社技術や魅力を</w:t>
                      </w:r>
                      <w:r w:rsidRPr="00FB47CF">
                        <w:rPr>
                          <w:rFonts w:ascii="游明朝 Demibold" w:eastAsia="游明朝 Demibold" w:hAnsi="游明朝 Demibold" w:cs="メイリオ" w:hint="default"/>
                          <w:color w:val="C00000"/>
                          <w:shd w:val="clear" w:color="auto" w:fill="FFFFFF"/>
                        </w:rPr>
                        <w:t>アピール</w:t>
                      </w:r>
                      <w:r w:rsidRPr="00FB47CF">
                        <w:rPr>
                          <w:rFonts w:ascii="游明朝 Demibold" w:eastAsia="游明朝 Demibold" w:hAnsi="游明朝 Demibold" w:cs="メイリオ"/>
                          <w:color w:val="C00000"/>
                          <w:shd w:val="clear" w:color="auto" w:fill="FFFFFF"/>
                        </w:rPr>
                        <w:t>する</w:t>
                      </w:r>
                      <w:r w:rsidRPr="00FB47CF">
                        <w:rPr>
                          <w:rFonts w:ascii="游明朝 Demibold" w:eastAsia="游明朝 Demibold" w:hAnsi="游明朝 Demibold" w:cs="メイリオ" w:hint="default"/>
                          <w:color w:val="C00000"/>
                          <w:shd w:val="clear" w:color="auto" w:fill="FFFFFF"/>
                        </w:rPr>
                        <w:t>発表と</w:t>
                      </w:r>
                    </w:p>
                    <w:p w14:paraId="7622C830" w14:textId="77777777" w:rsidR="00FC0031" w:rsidRPr="00BA239E" w:rsidRDefault="00FC0031" w:rsidP="001E53C6">
                      <w:pPr>
                        <w:spacing w:line="320" w:lineRule="exact"/>
                        <w:jc w:val="center"/>
                        <w:rPr>
                          <w:rFonts w:hint="default"/>
                          <w:color w:val="000000" w:themeColor="text1"/>
                        </w:rPr>
                      </w:pPr>
                      <w:r w:rsidRPr="00FB47CF">
                        <w:rPr>
                          <w:rFonts w:ascii="游明朝 Demibold" w:eastAsia="游明朝 Demibold" w:hAnsi="游明朝 Demibold" w:cs="メイリオ" w:hint="default"/>
                          <w:color w:val="C00000"/>
                          <w:shd w:val="clear" w:color="auto" w:fill="FFFFFF"/>
                        </w:rPr>
                        <w:t>学生との懇談会</w:t>
                      </w:r>
                    </w:p>
                  </w:txbxContent>
                </v:textbox>
                <w10:wrap anchorx="margin"/>
              </v:rect>
            </w:pict>
          </mc:Fallback>
        </mc:AlternateContent>
      </w:r>
    </w:p>
    <w:p w14:paraId="26FBECB1" w14:textId="77777777" w:rsidR="00AE547B" w:rsidRDefault="00AE547B" w:rsidP="00723CF8">
      <w:pPr>
        <w:jc w:val="left"/>
        <w:rPr>
          <w:rFonts w:ascii="ＭＳ ゴシック" w:eastAsia="ＭＳ ゴシック" w:hAnsi="ＭＳ ゴシック" w:hint="default"/>
          <w:b/>
          <w:sz w:val="20"/>
          <w:u w:val="single"/>
        </w:rPr>
      </w:pPr>
    </w:p>
    <w:p w14:paraId="29B40D9B" w14:textId="77777777" w:rsidR="00FC0031" w:rsidRDefault="00FC0031" w:rsidP="00723CF8">
      <w:pPr>
        <w:jc w:val="left"/>
        <w:rPr>
          <w:rFonts w:ascii="ＭＳ ゴシック" w:eastAsia="ＭＳ ゴシック" w:hAnsi="ＭＳ ゴシック" w:hint="default"/>
          <w:b/>
          <w:sz w:val="20"/>
          <w:u w:val="single"/>
        </w:rPr>
      </w:pPr>
    </w:p>
    <w:p w14:paraId="7B7ABBD6" w14:textId="77777777" w:rsidR="00FC0031" w:rsidRDefault="00FC0031" w:rsidP="00723CF8">
      <w:pPr>
        <w:jc w:val="left"/>
        <w:rPr>
          <w:rFonts w:ascii="ＭＳ ゴシック" w:eastAsia="ＭＳ ゴシック" w:hAnsi="ＭＳ ゴシック" w:hint="default"/>
          <w:b/>
          <w:sz w:val="20"/>
          <w:u w:val="single"/>
        </w:rPr>
      </w:pPr>
    </w:p>
    <w:p w14:paraId="2E84FA5A" w14:textId="77777777" w:rsidR="00FC0031" w:rsidRDefault="00FC0031" w:rsidP="00723CF8">
      <w:pPr>
        <w:jc w:val="left"/>
        <w:rPr>
          <w:rFonts w:ascii="ＭＳ ゴシック" w:eastAsia="ＭＳ ゴシック" w:hAnsi="ＭＳ ゴシック" w:hint="default"/>
          <w:b/>
          <w:sz w:val="20"/>
          <w:u w:val="single"/>
        </w:rPr>
      </w:pPr>
    </w:p>
    <w:p w14:paraId="3E85210B" w14:textId="77777777" w:rsidR="00FC0031" w:rsidRDefault="00FC0031" w:rsidP="00723CF8">
      <w:pPr>
        <w:jc w:val="left"/>
        <w:rPr>
          <w:rFonts w:ascii="ＭＳ ゴシック" w:eastAsia="ＭＳ ゴシック" w:hAnsi="ＭＳ ゴシック" w:hint="default"/>
          <w:b/>
          <w:sz w:val="20"/>
          <w:u w:val="single"/>
        </w:rPr>
      </w:pPr>
    </w:p>
    <w:p w14:paraId="14516E60" w14:textId="77777777" w:rsidR="00FC0031" w:rsidRDefault="00FC0031" w:rsidP="00723CF8">
      <w:pPr>
        <w:jc w:val="left"/>
        <w:rPr>
          <w:rFonts w:ascii="ＭＳ ゴシック" w:eastAsia="ＭＳ ゴシック" w:hAnsi="ＭＳ ゴシック" w:hint="default"/>
          <w:b/>
          <w:sz w:val="20"/>
          <w:u w:val="single"/>
        </w:rPr>
      </w:pPr>
    </w:p>
    <w:p w14:paraId="13042861" w14:textId="77777777" w:rsidR="00FC0031" w:rsidRPr="002236D5" w:rsidRDefault="00FC0031" w:rsidP="00723CF8">
      <w:pPr>
        <w:jc w:val="left"/>
        <w:rPr>
          <w:rFonts w:ascii="ＭＳ ゴシック" w:eastAsia="ＭＳ ゴシック" w:hAnsi="ＭＳ ゴシック" w:hint="default"/>
          <w:b/>
          <w:color w:val="000000" w:themeColor="text1"/>
          <w:sz w:val="20"/>
          <w:u w:val="single"/>
        </w:rPr>
      </w:pPr>
    </w:p>
    <w:p w14:paraId="218DBA00" w14:textId="77777777" w:rsidR="00A122DA" w:rsidRPr="002236D5" w:rsidRDefault="00A122DA" w:rsidP="008708D4">
      <w:pPr>
        <w:jc w:val="left"/>
        <w:rPr>
          <w:rFonts w:ascii="HG丸ｺﾞｼｯｸM-PRO" w:eastAsia="HG丸ｺﾞｼｯｸM-PRO" w:hAnsi="HG丸ｺﾞｼｯｸM-PRO" w:cs="メイリオ" w:hint="default"/>
          <w:b/>
          <w:color w:val="000000" w:themeColor="text1"/>
        </w:rPr>
      </w:pPr>
      <w:r w:rsidRPr="002236D5">
        <w:rPr>
          <w:rFonts w:ascii="HG丸ｺﾞｼｯｸM-PRO" w:eastAsia="HG丸ｺﾞｼｯｸM-PRO" w:hAnsi="HG丸ｺﾞｼｯｸM-PRO" w:cs="メイリオ"/>
          <w:b/>
          <w:color w:val="000000" w:themeColor="text1"/>
        </w:rPr>
        <w:t>【テクノピッチ】</w:t>
      </w:r>
    </w:p>
    <w:p w14:paraId="552564A5" w14:textId="79F631FF" w:rsidR="00D3387F" w:rsidRPr="002236D5" w:rsidRDefault="00A122DA" w:rsidP="008708D4">
      <w:pPr>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rPr>
        <w:t xml:space="preserve">　</w:t>
      </w:r>
      <w:r w:rsidR="00FA0AD4" w:rsidRPr="00FA0AD4">
        <w:rPr>
          <w:rFonts w:ascii="HG丸ｺﾞｼｯｸM-PRO" w:eastAsia="HG丸ｺﾞｼｯｸM-PRO" w:hAnsi="HG丸ｺﾞｼｯｸM-PRO" w:cs="メイリオ"/>
          <w:color w:val="000000" w:themeColor="text1"/>
        </w:rPr>
        <w:t>令和3年9月30日（木）</w:t>
      </w:r>
      <w:r w:rsidR="00A93D5C" w:rsidRPr="002236D5">
        <w:rPr>
          <w:rFonts w:ascii="HG丸ｺﾞｼｯｸM-PRO" w:eastAsia="HG丸ｺﾞｼｯｸM-PRO" w:hAnsi="HG丸ｺﾞｼｯｸM-PRO" w:cs="メイリオ"/>
          <w:color w:val="000000" w:themeColor="text1"/>
        </w:rPr>
        <w:t xml:space="preserve">　ZOOMによる実施</w:t>
      </w:r>
    </w:p>
    <w:p w14:paraId="1692F532" w14:textId="19C58315" w:rsidR="008708D4" w:rsidRPr="002236D5" w:rsidRDefault="008708D4" w:rsidP="008708D4">
      <w:pPr>
        <w:jc w:val="left"/>
        <w:rPr>
          <w:rFonts w:ascii="HG丸ｺﾞｼｯｸM-PRO" w:eastAsia="HG丸ｺﾞｼｯｸM-PRO" w:hAnsi="HG丸ｺﾞｼｯｸM-PRO" w:cs="メイリオ" w:hint="default"/>
          <w:color w:val="000000" w:themeColor="text1"/>
          <w:sz w:val="21"/>
        </w:rPr>
      </w:pPr>
      <w:r w:rsidRPr="002236D5">
        <w:rPr>
          <w:rFonts w:ascii="HG丸ｺﾞｼｯｸM-PRO" w:eastAsia="HG丸ｺﾞｼｯｸM-PRO" w:hAnsi="HG丸ｺﾞｼｯｸM-PRO" w:cs="メイリオ"/>
          <w:color w:val="000000" w:themeColor="text1"/>
          <w:sz w:val="21"/>
        </w:rPr>
        <w:t xml:space="preserve">　　</w:t>
      </w:r>
      <w:r w:rsidR="006246F1" w:rsidRPr="002236D5">
        <w:rPr>
          <w:rFonts w:ascii="HG丸ｺﾞｼｯｸM-PRO" w:eastAsia="HG丸ｺﾞｼｯｸM-PRO" w:hAnsi="HG丸ｺﾞｼｯｸM-PRO" w:cs="メイリオ"/>
          <w:color w:val="000000" w:themeColor="text1"/>
          <w:sz w:val="21"/>
        </w:rPr>
        <w:t xml:space="preserve">　</w:t>
      </w:r>
      <w:r w:rsidR="00FA0AD4" w:rsidRPr="00FA0AD4">
        <w:rPr>
          <w:rFonts w:ascii="HG丸ｺﾞｼｯｸM-PRO" w:eastAsia="HG丸ｺﾞｼｯｸM-PRO" w:hAnsi="HG丸ｺﾞｼｯｸM-PRO" w:cs="メイリオ"/>
          <w:color w:val="000000" w:themeColor="text1"/>
          <w:sz w:val="21"/>
        </w:rPr>
        <w:t>14：30～16：00</w:t>
      </w:r>
      <w:r w:rsidR="00A93D5C" w:rsidRPr="002236D5">
        <w:rPr>
          <w:rFonts w:ascii="HG丸ｺﾞｼｯｸM-PRO" w:eastAsia="HG丸ｺﾞｼｯｸM-PRO" w:hAnsi="HG丸ｺﾞｼｯｸM-PRO" w:cs="メイリオ"/>
          <w:color w:val="000000" w:themeColor="text1"/>
          <w:sz w:val="21"/>
        </w:rPr>
        <w:t xml:space="preserve">　　</w:t>
      </w:r>
      <w:r w:rsidR="00D3387F" w:rsidRPr="002236D5">
        <w:rPr>
          <w:rFonts w:ascii="HG丸ｺﾞｼｯｸM-PRO" w:eastAsia="HG丸ｺﾞｼｯｸM-PRO" w:hAnsi="HG丸ｺﾞｼｯｸM-PRO" w:cs="メイリオ"/>
          <w:color w:val="000000" w:themeColor="text1"/>
          <w:sz w:val="21"/>
        </w:rPr>
        <w:t>テクノピッチ</w:t>
      </w:r>
    </w:p>
    <w:p w14:paraId="1ED53E2E" w14:textId="13DA03BE" w:rsidR="008708D4" w:rsidRPr="002236D5" w:rsidRDefault="008708D4" w:rsidP="008708D4">
      <w:pPr>
        <w:jc w:val="left"/>
        <w:rPr>
          <w:rFonts w:ascii="HG丸ｺﾞｼｯｸM-PRO" w:eastAsia="HG丸ｺﾞｼｯｸM-PRO" w:hAnsi="HG丸ｺﾞｼｯｸM-PRO" w:cs="メイリオ" w:hint="default"/>
          <w:color w:val="000000" w:themeColor="text1"/>
          <w:sz w:val="21"/>
        </w:rPr>
      </w:pPr>
      <w:r w:rsidRPr="002236D5">
        <w:rPr>
          <w:rFonts w:ascii="HG丸ｺﾞｼｯｸM-PRO" w:eastAsia="HG丸ｺﾞｼｯｸM-PRO" w:hAnsi="HG丸ｺﾞｼｯｸM-PRO" w:cs="メイリオ"/>
          <w:color w:val="000000" w:themeColor="text1"/>
          <w:sz w:val="21"/>
        </w:rPr>
        <w:t xml:space="preserve">　　</w:t>
      </w:r>
      <w:r w:rsidR="006246F1" w:rsidRPr="002236D5">
        <w:rPr>
          <w:rFonts w:ascii="HG丸ｺﾞｼｯｸM-PRO" w:eastAsia="HG丸ｺﾞｼｯｸM-PRO" w:hAnsi="HG丸ｺﾞｼｯｸM-PRO" w:cs="メイリオ"/>
          <w:color w:val="000000" w:themeColor="text1"/>
          <w:sz w:val="21"/>
        </w:rPr>
        <w:t xml:space="preserve">　</w:t>
      </w:r>
      <w:r w:rsidR="00FA0AD4" w:rsidRPr="00FA0AD4">
        <w:rPr>
          <w:rFonts w:ascii="HG丸ｺﾞｼｯｸM-PRO" w:eastAsia="HG丸ｺﾞｼｯｸM-PRO" w:hAnsi="HG丸ｺﾞｼｯｸM-PRO" w:cs="メイリオ"/>
          <w:color w:val="000000" w:themeColor="text1"/>
          <w:sz w:val="21"/>
        </w:rPr>
        <w:t>16：15～17：00</w:t>
      </w:r>
      <w:r w:rsidR="00A93D5C" w:rsidRPr="002236D5">
        <w:rPr>
          <w:rFonts w:ascii="HG丸ｺﾞｼｯｸM-PRO" w:eastAsia="HG丸ｺﾞｼｯｸM-PRO" w:hAnsi="HG丸ｺﾞｼｯｸM-PRO" w:cs="メイリオ"/>
          <w:color w:val="000000" w:themeColor="text1"/>
          <w:sz w:val="21"/>
        </w:rPr>
        <w:t xml:space="preserve">　　個別交流</w:t>
      </w:r>
    </w:p>
    <w:p w14:paraId="75BF3B55" w14:textId="77777777" w:rsidR="00A93D5C" w:rsidRPr="002236D5" w:rsidRDefault="00A93D5C" w:rsidP="00A93D5C">
      <w:pPr>
        <w:jc w:val="left"/>
        <w:rPr>
          <w:rFonts w:ascii="HG丸ｺﾞｼｯｸM-PRO" w:eastAsia="HG丸ｺﾞｼｯｸM-PRO" w:hAnsi="HG丸ｺﾞｼｯｸM-PRO" w:cs="メイリオ" w:hint="default"/>
          <w:color w:val="000000" w:themeColor="text1"/>
          <w:sz w:val="21"/>
        </w:rPr>
      </w:pPr>
      <w:r w:rsidRPr="002236D5">
        <w:rPr>
          <w:rFonts w:ascii="HG丸ｺﾞｼｯｸM-PRO" w:eastAsia="HG丸ｺﾞｼｯｸM-PRO" w:hAnsi="HG丸ｺﾞｼｯｸM-PRO" w:cs="メイリオ"/>
          <w:color w:val="000000" w:themeColor="text1"/>
          <w:sz w:val="21"/>
        </w:rPr>
        <w:t xml:space="preserve">　　　（企業ごとにルームを設け、学生との意見交換や疑似工場見学等を実施していただきます。）</w:t>
      </w:r>
    </w:p>
    <w:p w14:paraId="445416CD" w14:textId="77777777" w:rsidR="00A93D5C" w:rsidRPr="002236D5" w:rsidRDefault="00A122DA" w:rsidP="00A93D5C">
      <w:pPr>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rPr>
        <w:t xml:space="preserve">　対象学生：</w:t>
      </w:r>
      <w:r w:rsidR="00A93D5C" w:rsidRPr="002236D5">
        <w:rPr>
          <w:rFonts w:ascii="HG丸ｺﾞｼｯｸM-PRO" w:eastAsia="HG丸ｺﾞｼｯｸM-PRO" w:hAnsi="HG丸ｺﾞｼｯｸM-PRO" w:cs="メイリオ"/>
          <w:color w:val="000000" w:themeColor="text1"/>
        </w:rPr>
        <w:t>大分大学理工学部　創生工学科　機械コース　1年生ほか</w:t>
      </w:r>
    </w:p>
    <w:p w14:paraId="68FB981A" w14:textId="77777777" w:rsidR="00A122DA" w:rsidRPr="002236D5" w:rsidRDefault="00A93D5C" w:rsidP="00A93D5C">
      <w:pPr>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sz w:val="21"/>
        </w:rPr>
        <w:t xml:space="preserve">　　　　　　　　　</w:t>
      </w:r>
      <w:r w:rsidR="002236D5" w:rsidRPr="002236D5">
        <w:rPr>
          <w:rFonts w:ascii="HG丸ｺﾞｼｯｸM-PRO" w:eastAsia="HG丸ｺﾞｼｯｸM-PRO" w:hAnsi="HG丸ｺﾞｼｯｸM-PRO" w:cs="メイリオ"/>
          <w:color w:val="000000" w:themeColor="text1"/>
          <w:sz w:val="21"/>
        </w:rPr>
        <w:t xml:space="preserve">　　　　</w:t>
      </w:r>
      <w:r w:rsidRPr="002236D5">
        <w:rPr>
          <w:rFonts w:ascii="HG丸ｺﾞｼｯｸM-PRO" w:eastAsia="HG丸ｺﾞｼｯｸM-PRO" w:hAnsi="HG丸ｺﾞｼｯｸM-PRO" w:cs="メイリオ"/>
          <w:color w:val="000000" w:themeColor="text1"/>
          <w:sz w:val="21"/>
        </w:rPr>
        <w:t xml:space="preserve">　（他のコースや他学年の学生にも幅広く案内します。）</w:t>
      </w:r>
    </w:p>
    <w:p w14:paraId="1707114A" w14:textId="77777777" w:rsidR="00A122DA" w:rsidRPr="002236D5" w:rsidRDefault="00A122DA" w:rsidP="008708D4">
      <w:pPr>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rPr>
        <w:t xml:space="preserve">　募集企業数：10社程度（学生へ、自社の技術や魅力をアピール　8分／社）</w:t>
      </w:r>
    </w:p>
    <w:p w14:paraId="052EF052" w14:textId="77777777" w:rsidR="009F5243" w:rsidRPr="002236D5" w:rsidRDefault="009F5243" w:rsidP="008708D4">
      <w:pPr>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sz w:val="21"/>
        </w:rPr>
        <w:t xml:space="preserve">　　　　　　　　　　</w:t>
      </w:r>
      <w:r w:rsidR="002236D5" w:rsidRPr="002236D5">
        <w:rPr>
          <w:rFonts w:ascii="HG丸ｺﾞｼｯｸM-PRO" w:eastAsia="HG丸ｺﾞｼｯｸM-PRO" w:hAnsi="HG丸ｺﾞｼｯｸM-PRO" w:cs="メイリオ"/>
          <w:color w:val="000000" w:themeColor="text1"/>
          <w:sz w:val="21"/>
        </w:rPr>
        <w:t xml:space="preserve">　　</w:t>
      </w:r>
      <w:r w:rsidRPr="002236D5">
        <w:rPr>
          <w:rFonts w:ascii="HG丸ｺﾞｼｯｸM-PRO" w:eastAsia="HG丸ｺﾞｼｯｸM-PRO" w:hAnsi="HG丸ｺﾞｼｯｸM-PRO" w:cs="メイリオ"/>
          <w:color w:val="000000" w:themeColor="text1"/>
          <w:sz w:val="21"/>
        </w:rPr>
        <w:t xml:space="preserve">　　（参加企業数により、時間は調整する場合があります。）</w:t>
      </w:r>
    </w:p>
    <w:p w14:paraId="74C6223F" w14:textId="77777777" w:rsidR="00A93D5C" w:rsidRPr="002236D5" w:rsidRDefault="00A93D5C" w:rsidP="00A122DA">
      <w:pPr>
        <w:jc w:val="left"/>
        <w:rPr>
          <w:rFonts w:ascii="HG丸ｺﾞｼｯｸM-PRO" w:eastAsia="HG丸ｺﾞｼｯｸM-PRO" w:hAnsi="HG丸ｺﾞｼｯｸM-PRO" w:cs="メイリオ" w:hint="default"/>
          <w:color w:val="000000" w:themeColor="text1"/>
        </w:rPr>
      </w:pPr>
    </w:p>
    <w:p w14:paraId="701CCE62" w14:textId="77777777" w:rsidR="00A93D5C" w:rsidRPr="002236D5" w:rsidRDefault="009F5243" w:rsidP="00A122DA">
      <w:pPr>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rPr>
        <w:t>◆注意事項：</w:t>
      </w:r>
    </w:p>
    <w:p w14:paraId="1C267D6A" w14:textId="77777777" w:rsidR="009F5243" w:rsidRPr="002236D5" w:rsidRDefault="009F5243" w:rsidP="009F5243">
      <w:pPr>
        <w:ind w:leftChars="200" w:left="720" w:hangingChars="100" w:hanging="240"/>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rPr>
        <w:t>・参加にあたりましては、来年度以降に、大分大学理工学部の卒業予定者の採用を計画中の企業を優先させていただきます。</w:t>
      </w:r>
    </w:p>
    <w:p w14:paraId="0BA61012" w14:textId="77777777" w:rsidR="009F5243" w:rsidRPr="002236D5" w:rsidRDefault="009F5243" w:rsidP="009F5243">
      <w:pPr>
        <w:ind w:leftChars="200" w:left="720" w:hangingChars="100" w:hanging="240"/>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rPr>
        <w:t>・テクノピッチ、個別交流、どちらかのみの参加でも結構です。</w:t>
      </w:r>
    </w:p>
    <w:p w14:paraId="7CC33DBB" w14:textId="77777777" w:rsidR="009F5243" w:rsidRPr="002236D5" w:rsidRDefault="009F5243" w:rsidP="009F5243">
      <w:pPr>
        <w:ind w:leftChars="200" w:left="720" w:hangingChars="100" w:hanging="240"/>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rPr>
        <w:t>・ZOOMについては、各社もしくは大分県庁会議室にて行います。</w:t>
      </w:r>
    </w:p>
    <w:p w14:paraId="69241BCD" w14:textId="77777777" w:rsidR="009F5243" w:rsidRPr="002236D5" w:rsidRDefault="009F5243" w:rsidP="009F5243">
      <w:pPr>
        <w:ind w:leftChars="200" w:left="720" w:hangingChars="100" w:hanging="240"/>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rPr>
        <w:t>・個別交流については、各社でミーティング用URLの準備をお願いします。</w:t>
      </w:r>
    </w:p>
    <w:p w14:paraId="294B84D4" w14:textId="77777777" w:rsidR="009F5243" w:rsidRPr="002236D5" w:rsidRDefault="009F5243" w:rsidP="009F5243">
      <w:pPr>
        <w:ind w:leftChars="200" w:left="720" w:hangingChars="100" w:hanging="240"/>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rPr>
        <w:t xml:space="preserve">　（ZOOM、URLの準備が難しい場合は、申込時に事務局までご相談ください。）</w:t>
      </w:r>
    </w:p>
    <w:p w14:paraId="51338E6F" w14:textId="439B6096" w:rsidR="001E53C6" w:rsidRPr="00042DEC" w:rsidRDefault="006246F1" w:rsidP="002236D5">
      <w:pPr>
        <w:pStyle w:val="a7"/>
        <w:spacing w:beforeLines="50" w:before="120" w:line="500" w:lineRule="exact"/>
        <w:jc w:val="center"/>
        <w:rPr>
          <w:rFonts w:ascii="HG丸ｺﾞｼｯｸM-PRO" w:eastAsia="HG丸ｺﾞｼｯｸM-PRO" w:hAnsi="HG丸ｺﾞｼｯｸM-PRO" w:cs="メイリオ"/>
          <w:color w:val="auto"/>
          <w:spacing w:val="12"/>
          <w:sz w:val="40"/>
          <w:shd w:val="clear" w:color="auto" w:fill="FFFFFF"/>
        </w:rPr>
      </w:pPr>
      <w:r>
        <w:rPr>
          <w:rFonts w:ascii="HG丸ｺﾞｼｯｸM-PRO" w:eastAsia="HG丸ｺﾞｼｯｸM-PRO" w:hAnsi="HG丸ｺﾞｼｯｸM-PRO" w:cs="メイリオ" w:hint="eastAsia"/>
          <w:color w:val="auto"/>
          <w:spacing w:val="12"/>
          <w:sz w:val="40"/>
          <w:shd w:val="clear" w:color="auto" w:fill="FFFFFF"/>
        </w:rPr>
        <w:t>－－－－－</w:t>
      </w:r>
      <w:r w:rsidR="00AE547B" w:rsidRPr="004F0258">
        <w:rPr>
          <w:rFonts w:ascii="HG丸ｺﾞｼｯｸM-PRO" w:eastAsia="HG丸ｺﾞｼｯｸM-PRO" w:hAnsi="HG丸ｺﾞｼｯｸM-PRO" w:cs="メイリオ" w:hint="eastAsia"/>
          <w:color w:val="auto"/>
          <w:spacing w:val="12"/>
          <w:sz w:val="40"/>
          <w:shd w:val="clear" w:color="auto" w:fill="FFFFFF"/>
        </w:rPr>
        <w:t>申込書</w:t>
      </w:r>
      <w:r w:rsidRPr="006246F1">
        <w:rPr>
          <w:rFonts w:ascii="HG丸ｺﾞｼｯｸM-PRO" w:eastAsia="HG丸ｺﾞｼｯｸM-PRO" w:hAnsi="HG丸ｺﾞｼｯｸM-PRO" w:cs="メイリオ" w:hint="eastAsia"/>
          <w:color w:val="auto"/>
          <w:spacing w:val="12"/>
          <w:sz w:val="20"/>
          <w:shd w:val="clear" w:color="auto" w:fill="FFFFFF"/>
        </w:rPr>
        <w:t xml:space="preserve">　　</w:t>
      </w:r>
      <w:r w:rsidRPr="006246F1">
        <w:rPr>
          <w:rFonts w:ascii="メイリオ" w:eastAsia="メイリオ" w:hAnsi="メイリオ" w:cs="メイリオ" w:hint="eastAsia"/>
          <w:b/>
          <w:color w:val="auto"/>
          <w:spacing w:val="12"/>
          <w:shd w:val="clear" w:color="auto" w:fill="FFFFFF"/>
        </w:rPr>
        <w:t>締切：</w:t>
      </w:r>
      <w:r w:rsidR="00B7798F">
        <w:rPr>
          <w:rFonts w:ascii="メイリオ" w:eastAsia="メイリオ" w:hAnsi="メイリオ" w:cs="メイリオ" w:hint="eastAsia"/>
          <w:b/>
          <w:color w:val="auto"/>
          <w:spacing w:val="12"/>
          <w:shd w:val="clear" w:color="auto" w:fill="FFFFFF"/>
        </w:rPr>
        <w:t>９</w:t>
      </w:r>
      <w:r w:rsidRPr="006246F1">
        <w:rPr>
          <w:rFonts w:ascii="メイリオ" w:eastAsia="メイリオ" w:hAnsi="メイリオ" w:cs="メイリオ" w:hint="eastAsia"/>
          <w:b/>
          <w:color w:val="auto"/>
          <w:spacing w:val="12"/>
          <w:shd w:val="clear" w:color="auto" w:fill="FFFFFF"/>
        </w:rPr>
        <w:t>月</w:t>
      </w:r>
      <w:r w:rsidR="00B7798F">
        <w:rPr>
          <w:rFonts w:ascii="メイリオ" w:eastAsia="メイリオ" w:hAnsi="メイリオ" w:cs="メイリオ" w:hint="eastAsia"/>
          <w:b/>
          <w:color w:val="auto"/>
          <w:spacing w:val="12"/>
          <w:shd w:val="clear" w:color="auto" w:fill="FFFFFF"/>
        </w:rPr>
        <w:t>１</w:t>
      </w:r>
      <w:r w:rsidR="00FA0AD4">
        <w:rPr>
          <w:rFonts w:ascii="メイリオ" w:eastAsia="メイリオ" w:hAnsi="メイリオ" w:cs="メイリオ" w:hint="eastAsia"/>
          <w:b/>
          <w:color w:val="auto"/>
          <w:spacing w:val="12"/>
          <w:shd w:val="clear" w:color="auto" w:fill="FFFFFF"/>
        </w:rPr>
        <w:t>０</w:t>
      </w:r>
      <w:r w:rsidRPr="006246F1">
        <w:rPr>
          <w:rFonts w:ascii="メイリオ" w:eastAsia="メイリオ" w:hAnsi="メイリオ" w:cs="メイリオ" w:hint="eastAsia"/>
          <w:b/>
          <w:color w:val="auto"/>
          <w:spacing w:val="12"/>
          <w:shd w:val="clear" w:color="auto" w:fill="FFFFFF"/>
        </w:rPr>
        <w:t>日（</w:t>
      </w:r>
      <w:r w:rsidR="00B7798F">
        <w:rPr>
          <w:rFonts w:ascii="メイリオ" w:eastAsia="メイリオ" w:hAnsi="メイリオ" w:cs="メイリオ" w:hint="eastAsia"/>
          <w:b/>
          <w:color w:val="auto"/>
          <w:spacing w:val="12"/>
          <w:shd w:val="clear" w:color="auto" w:fill="FFFFFF"/>
        </w:rPr>
        <w:t>金</w:t>
      </w:r>
      <w:r w:rsidRPr="006246F1">
        <w:rPr>
          <w:rFonts w:ascii="メイリオ" w:eastAsia="メイリオ" w:hAnsi="メイリオ" w:cs="メイリオ" w:hint="eastAsia"/>
          <w:b/>
          <w:color w:val="auto"/>
          <w:spacing w:val="12"/>
          <w:shd w:val="clear" w:color="auto" w:fill="FFFFFF"/>
        </w:rPr>
        <w:t>）</w:t>
      </w:r>
      <w:r>
        <w:rPr>
          <w:rFonts w:ascii="HG丸ｺﾞｼｯｸM-PRO" w:eastAsia="HG丸ｺﾞｼｯｸM-PRO" w:hAnsi="HG丸ｺﾞｼｯｸM-PRO" w:cs="メイリオ" w:hint="eastAsia"/>
          <w:color w:val="auto"/>
          <w:spacing w:val="12"/>
          <w:sz w:val="40"/>
          <w:shd w:val="clear" w:color="auto" w:fill="FFFFFF"/>
        </w:rPr>
        <w:t>－－－－－</w:t>
      </w:r>
    </w:p>
    <w:tbl>
      <w:tblPr>
        <w:tblpPr w:leftFromText="142" w:rightFromText="142" w:vertAnchor="text" w:horzAnchor="margin" w:tblpXSpec="center" w:tblpY="22"/>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709"/>
        <w:gridCol w:w="2426"/>
        <w:gridCol w:w="834"/>
        <w:gridCol w:w="426"/>
        <w:gridCol w:w="2102"/>
        <w:gridCol w:w="2126"/>
      </w:tblGrid>
      <w:tr w:rsidR="001E603F" w:rsidRPr="00173B8D" w14:paraId="732D0697" w14:textId="77777777" w:rsidTr="00F122E7">
        <w:trPr>
          <w:trHeight w:val="560"/>
        </w:trPr>
        <w:tc>
          <w:tcPr>
            <w:tcW w:w="1129" w:type="dxa"/>
            <w:tcBorders>
              <w:bottom w:val="single" w:sz="4" w:space="0" w:color="auto"/>
            </w:tcBorders>
            <w:shd w:val="clear" w:color="auto" w:fill="F2F2F2" w:themeFill="background1" w:themeFillShade="F2"/>
            <w:vAlign w:val="center"/>
          </w:tcPr>
          <w:p w14:paraId="41EC14DC" w14:textId="77777777" w:rsidR="001E603F" w:rsidRPr="00F122E7" w:rsidRDefault="00AE547B" w:rsidP="00F122E7">
            <w:pPr>
              <w:spacing w:line="260" w:lineRule="exact"/>
              <w:rPr>
                <w:rFonts w:ascii="游ゴシック Medium" w:eastAsia="游ゴシック Medium" w:hAnsi="游ゴシック Medium" w:hint="default"/>
                <w:sz w:val="21"/>
              </w:rPr>
            </w:pPr>
            <w:r w:rsidRPr="00F122E7">
              <w:rPr>
                <w:rFonts w:ascii="游ゴシック Medium" w:eastAsia="游ゴシック Medium" w:hAnsi="游ゴシック Medium"/>
                <w:sz w:val="21"/>
              </w:rPr>
              <w:t>企業名</w:t>
            </w:r>
            <w:r w:rsidR="001E603F" w:rsidRPr="00F122E7">
              <w:rPr>
                <w:rFonts w:ascii="游ゴシック Medium" w:eastAsia="游ゴシック Medium" w:hAnsi="游ゴシック Medium"/>
                <w:sz w:val="21"/>
              </w:rPr>
              <w:t>・</w:t>
            </w:r>
          </w:p>
          <w:p w14:paraId="18E92247" w14:textId="77777777" w:rsidR="00AE547B" w:rsidRPr="00F122E7" w:rsidRDefault="00AE547B" w:rsidP="00F122E7">
            <w:pPr>
              <w:spacing w:line="260" w:lineRule="exact"/>
              <w:rPr>
                <w:rFonts w:ascii="游ゴシック Medium" w:eastAsia="游ゴシック Medium" w:hAnsi="游ゴシック Medium" w:hint="default"/>
                <w:sz w:val="21"/>
              </w:rPr>
            </w:pPr>
            <w:r w:rsidRPr="00F122E7">
              <w:rPr>
                <w:rFonts w:ascii="游ゴシック Medium" w:eastAsia="游ゴシック Medium" w:hAnsi="游ゴシック Medium"/>
                <w:sz w:val="21"/>
              </w:rPr>
              <w:t>団体名</w:t>
            </w:r>
          </w:p>
        </w:tc>
        <w:tc>
          <w:tcPr>
            <w:tcW w:w="3135" w:type="dxa"/>
            <w:gridSpan w:val="2"/>
            <w:tcBorders>
              <w:bottom w:val="single" w:sz="4" w:space="0" w:color="auto"/>
            </w:tcBorders>
            <w:vAlign w:val="center"/>
          </w:tcPr>
          <w:p w14:paraId="42D4B5EA" w14:textId="77777777" w:rsidR="00AE547B" w:rsidRPr="00F122E7" w:rsidRDefault="00AE547B" w:rsidP="00F122E7">
            <w:pPr>
              <w:spacing w:line="260" w:lineRule="exact"/>
              <w:rPr>
                <w:rFonts w:ascii="游ゴシック Medium" w:eastAsia="游ゴシック Medium" w:hAnsi="游ゴシック Medium" w:hint="default"/>
                <w:sz w:val="21"/>
              </w:rPr>
            </w:pPr>
          </w:p>
        </w:tc>
        <w:tc>
          <w:tcPr>
            <w:tcW w:w="834" w:type="dxa"/>
            <w:tcBorders>
              <w:bottom w:val="single" w:sz="4" w:space="0" w:color="auto"/>
            </w:tcBorders>
            <w:shd w:val="clear" w:color="auto" w:fill="F2F2F2" w:themeFill="background1" w:themeFillShade="F2"/>
            <w:vAlign w:val="center"/>
          </w:tcPr>
          <w:p w14:paraId="7553ADB8" w14:textId="77777777" w:rsidR="00AE547B" w:rsidRPr="00F122E7" w:rsidRDefault="00AE547B" w:rsidP="00F122E7">
            <w:pPr>
              <w:spacing w:line="260" w:lineRule="exact"/>
              <w:rPr>
                <w:rFonts w:ascii="游ゴシック Medium" w:eastAsia="游ゴシック Medium" w:hAnsi="游ゴシック Medium" w:hint="default"/>
                <w:sz w:val="21"/>
              </w:rPr>
            </w:pPr>
            <w:r w:rsidRPr="00F122E7">
              <w:rPr>
                <w:rFonts w:ascii="游ゴシック Medium" w:eastAsia="游ゴシック Medium" w:hAnsi="游ゴシック Medium"/>
                <w:sz w:val="21"/>
              </w:rPr>
              <w:t>住所</w:t>
            </w:r>
          </w:p>
        </w:tc>
        <w:tc>
          <w:tcPr>
            <w:tcW w:w="4654" w:type="dxa"/>
            <w:gridSpan w:val="3"/>
            <w:tcBorders>
              <w:bottom w:val="single" w:sz="4" w:space="0" w:color="auto"/>
            </w:tcBorders>
            <w:shd w:val="clear" w:color="auto" w:fill="auto"/>
            <w:vAlign w:val="center"/>
          </w:tcPr>
          <w:p w14:paraId="263C5246" w14:textId="77777777" w:rsidR="00AE547B" w:rsidRPr="00F122E7" w:rsidRDefault="00AE547B" w:rsidP="00F122E7">
            <w:pPr>
              <w:spacing w:line="260" w:lineRule="exact"/>
              <w:rPr>
                <w:rFonts w:ascii="游ゴシック Medium" w:eastAsia="游ゴシック Medium" w:hAnsi="游ゴシック Medium" w:hint="default"/>
                <w:sz w:val="21"/>
              </w:rPr>
            </w:pPr>
          </w:p>
        </w:tc>
      </w:tr>
      <w:tr w:rsidR="00F515B3" w:rsidRPr="00173B8D" w14:paraId="1CDC0399" w14:textId="77777777" w:rsidTr="00F122E7">
        <w:trPr>
          <w:trHeight w:val="560"/>
        </w:trPr>
        <w:tc>
          <w:tcPr>
            <w:tcW w:w="1129" w:type="dxa"/>
            <w:tcBorders>
              <w:bottom w:val="single" w:sz="4" w:space="0" w:color="auto"/>
            </w:tcBorders>
            <w:shd w:val="clear" w:color="auto" w:fill="F2F2F2" w:themeFill="background1" w:themeFillShade="F2"/>
            <w:vAlign w:val="center"/>
          </w:tcPr>
          <w:p w14:paraId="2162D3C8" w14:textId="77777777" w:rsidR="00F515B3" w:rsidRPr="00F122E7" w:rsidRDefault="00F515B3" w:rsidP="00F122E7">
            <w:pPr>
              <w:spacing w:line="260" w:lineRule="exact"/>
              <w:rPr>
                <w:rFonts w:ascii="游ゴシック Medium" w:eastAsia="游ゴシック Medium" w:hAnsi="游ゴシック Medium" w:hint="default"/>
                <w:sz w:val="21"/>
              </w:rPr>
            </w:pPr>
            <w:r w:rsidRPr="00F122E7">
              <w:rPr>
                <w:rFonts w:ascii="游ゴシック Medium" w:eastAsia="游ゴシック Medium" w:hAnsi="游ゴシック Medium"/>
                <w:sz w:val="21"/>
              </w:rPr>
              <w:t>TEL</w:t>
            </w:r>
          </w:p>
        </w:tc>
        <w:tc>
          <w:tcPr>
            <w:tcW w:w="3135" w:type="dxa"/>
            <w:gridSpan w:val="2"/>
            <w:tcBorders>
              <w:bottom w:val="single" w:sz="4" w:space="0" w:color="auto"/>
            </w:tcBorders>
            <w:vAlign w:val="center"/>
          </w:tcPr>
          <w:p w14:paraId="67635C1F" w14:textId="77777777" w:rsidR="00F515B3" w:rsidRPr="00F122E7" w:rsidRDefault="00F515B3" w:rsidP="00F122E7">
            <w:pPr>
              <w:spacing w:line="260" w:lineRule="exact"/>
              <w:rPr>
                <w:rFonts w:ascii="游ゴシック Medium" w:eastAsia="游ゴシック Medium" w:hAnsi="游ゴシック Medium" w:hint="default"/>
                <w:sz w:val="21"/>
              </w:rPr>
            </w:pPr>
          </w:p>
        </w:tc>
        <w:tc>
          <w:tcPr>
            <w:tcW w:w="834" w:type="dxa"/>
            <w:tcBorders>
              <w:bottom w:val="single" w:sz="4" w:space="0" w:color="auto"/>
            </w:tcBorders>
            <w:shd w:val="clear" w:color="auto" w:fill="F2F2F2" w:themeFill="background1" w:themeFillShade="F2"/>
            <w:vAlign w:val="center"/>
          </w:tcPr>
          <w:p w14:paraId="69D20181" w14:textId="77777777" w:rsidR="00F515B3" w:rsidRPr="00F122E7" w:rsidRDefault="00F515B3" w:rsidP="00F122E7">
            <w:pPr>
              <w:spacing w:line="260" w:lineRule="exact"/>
              <w:rPr>
                <w:rFonts w:ascii="游ゴシック Medium" w:eastAsia="游ゴシック Medium" w:hAnsi="游ゴシック Medium" w:hint="default"/>
                <w:sz w:val="21"/>
              </w:rPr>
            </w:pPr>
            <w:r w:rsidRPr="00F122E7">
              <w:rPr>
                <w:rFonts w:ascii="游ゴシック Medium" w:eastAsia="游ゴシック Medium" w:hAnsi="游ゴシック Medium"/>
                <w:sz w:val="21"/>
              </w:rPr>
              <w:t>FAX</w:t>
            </w:r>
          </w:p>
        </w:tc>
        <w:tc>
          <w:tcPr>
            <w:tcW w:w="4654" w:type="dxa"/>
            <w:gridSpan w:val="3"/>
            <w:tcBorders>
              <w:bottom w:val="single" w:sz="4" w:space="0" w:color="auto"/>
            </w:tcBorders>
            <w:shd w:val="clear" w:color="auto" w:fill="auto"/>
            <w:vAlign w:val="center"/>
          </w:tcPr>
          <w:p w14:paraId="38908F73" w14:textId="77777777" w:rsidR="00F515B3" w:rsidRPr="00F122E7" w:rsidRDefault="00F515B3" w:rsidP="00F122E7">
            <w:pPr>
              <w:widowControl/>
              <w:spacing w:line="260" w:lineRule="exact"/>
              <w:rPr>
                <w:rFonts w:ascii="游ゴシック Medium" w:eastAsia="游ゴシック Medium" w:hAnsi="游ゴシック Medium" w:hint="default"/>
                <w:sz w:val="21"/>
              </w:rPr>
            </w:pPr>
          </w:p>
        </w:tc>
      </w:tr>
      <w:tr w:rsidR="00AE547B" w:rsidRPr="00173B8D" w14:paraId="3204748C" w14:textId="77777777" w:rsidTr="00F122E7">
        <w:trPr>
          <w:trHeight w:val="558"/>
        </w:trPr>
        <w:tc>
          <w:tcPr>
            <w:tcW w:w="1838" w:type="dxa"/>
            <w:gridSpan w:val="2"/>
            <w:shd w:val="clear" w:color="auto" w:fill="F2F2F2" w:themeFill="background1" w:themeFillShade="F2"/>
            <w:vAlign w:val="center"/>
          </w:tcPr>
          <w:p w14:paraId="3F82CFBC" w14:textId="77777777" w:rsidR="00AE547B" w:rsidRPr="00173B8D" w:rsidRDefault="00AE547B" w:rsidP="00F122E7">
            <w:pPr>
              <w:spacing w:line="260" w:lineRule="exact"/>
              <w:rPr>
                <w:rFonts w:ascii="游ゴシック Medium" w:eastAsia="游ゴシック Medium" w:hAnsi="游ゴシック Medium" w:hint="default"/>
                <w:sz w:val="21"/>
              </w:rPr>
            </w:pPr>
            <w:r w:rsidRPr="00173B8D">
              <w:rPr>
                <w:rFonts w:ascii="游ゴシック Medium" w:eastAsia="游ゴシック Medium" w:hAnsi="游ゴシック Medium"/>
                <w:sz w:val="21"/>
              </w:rPr>
              <w:t>所属・役職</w:t>
            </w:r>
          </w:p>
        </w:tc>
        <w:tc>
          <w:tcPr>
            <w:tcW w:w="3686" w:type="dxa"/>
            <w:gridSpan w:val="3"/>
            <w:shd w:val="clear" w:color="auto" w:fill="F2F2F2" w:themeFill="background1" w:themeFillShade="F2"/>
            <w:vAlign w:val="center"/>
          </w:tcPr>
          <w:p w14:paraId="18684042" w14:textId="77777777" w:rsidR="00AE547B" w:rsidRPr="00173B8D" w:rsidRDefault="00D3387F" w:rsidP="00F122E7">
            <w:pPr>
              <w:spacing w:line="260" w:lineRule="exact"/>
              <w:rPr>
                <w:rFonts w:ascii="游ゴシック Medium" w:eastAsia="游ゴシック Medium" w:hAnsi="游ゴシック Medium" w:hint="default"/>
                <w:sz w:val="21"/>
              </w:rPr>
            </w:pPr>
            <w:r>
              <w:rPr>
                <w:rFonts w:ascii="游ゴシック Medium" w:eastAsia="游ゴシック Medium" w:hAnsi="游ゴシック Medium"/>
                <w:sz w:val="21"/>
              </w:rPr>
              <w:t>参加者または受入担当者</w:t>
            </w:r>
            <w:r w:rsidR="00AE547B" w:rsidRPr="00173B8D">
              <w:rPr>
                <w:rFonts w:ascii="游ゴシック Medium" w:eastAsia="游ゴシック Medium" w:hAnsi="游ゴシック Medium"/>
                <w:sz w:val="21"/>
              </w:rPr>
              <w:t>氏名</w:t>
            </w:r>
          </w:p>
          <w:p w14:paraId="7275D919" w14:textId="77777777" w:rsidR="00AE547B" w:rsidRPr="00173B8D" w:rsidRDefault="00AE547B" w:rsidP="00F122E7">
            <w:pPr>
              <w:spacing w:line="260" w:lineRule="exact"/>
              <w:rPr>
                <w:rFonts w:ascii="游ゴシック Medium" w:eastAsia="游ゴシック Medium" w:hAnsi="游ゴシック Medium" w:hint="default"/>
                <w:sz w:val="21"/>
              </w:rPr>
            </w:pPr>
            <w:r w:rsidRPr="00173B8D">
              <w:rPr>
                <w:rFonts w:ascii="游ゴシック Medium" w:eastAsia="游ゴシック Medium" w:hAnsi="游ゴシック Medium"/>
                <w:sz w:val="21"/>
              </w:rPr>
              <w:t>（メールアドレス）</w:t>
            </w:r>
          </w:p>
        </w:tc>
        <w:tc>
          <w:tcPr>
            <w:tcW w:w="4228" w:type="dxa"/>
            <w:gridSpan w:val="2"/>
            <w:shd w:val="clear" w:color="auto" w:fill="F2F2F2" w:themeFill="background1" w:themeFillShade="F2"/>
            <w:vAlign w:val="center"/>
          </w:tcPr>
          <w:p w14:paraId="2E168BF8" w14:textId="77777777" w:rsidR="00AE547B" w:rsidRPr="00173B8D" w:rsidRDefault="00AE547B" w:rsidP="00EA519E">
            <w:pPr>
              <w:spacing w:line="260" w:lineRule="exact"/>
              <w:jc w:val="center"/>
              <w:rPr>
                <w:rFonts w:ascii="游ゴシック Medium" w:eastAsia="游ゴシック Medium" w:hAnsi="游ゴシック Medium" w:hint="default"/>
                <w:sz w:val="21"/>
              </w:rPr>
            </w:pPr>
            <w:r w:rsidRPr="00173B8D">
              <w:rPr>
                <w:rFonts w:ascii="游ゴシック Medium" w:eastAsia="游ゴシック Medium" w:hAnsi="游ゴシック Medium"/>
                <w:sz w:val="21"/>
              </w:rPr>
              <w:t>いずれか</w:t>
            </w:r>
            <w:r w:rsidR="00EA519E">
              <w:rPr>
                <w:rFonts w:ascii="游ゴシック Medium" w:eastAsia="游ゴシック Medium" w:hAnsi="游ゴシック Medium"/>
                <w:sz w:val="21"/>
              </w:rPr>
              <w:t>に○をつけ</w:t>
            </w:r>
            <w:r w:rsidRPr="00173B8D">
              <w:rPr>
                <w:rFonts w:ascii="游ゴシック Medium" w:eastAsia="游ゴシック Medium" w:hAnsi="游ゴシック Medium"/>
                <w:sz w:val="21"/>
              </w:rPr>
              <w:t>てください。</w:t>
            </w:r>
          </w:p>
        </w:tc>
      </w:tr>
      <w:tr w:rsidR="00AE547B" w:rsidRPr="00173B8D" w14:paraId="2A2BAE75" w14:textId="77777777" w:rsidTr="008B54C5">
        <w:trPr>
          <w:cantSplit/>
          <w:trHeight w:val="722"/>
        </w:trPr>
        <w:tc>
          <w:tcPr>
            <w:tcW w:w="1838" w:type="dxa"/>
            <w:gridSpan w:val="2"/>
            <w:vAlign w:val="center"/>
          </w:tcPr>
          <w:p w14:paraId="6FF7F553" w14:textId="77777777" w:rsidR="00AE547B" w:rsidRPr="00173B8D" w:rsidRDefault="00AE547B" w:rsidP="00F122E7">
            <w:pPr>
              <w:spacing w:line="260" w:lineRule="exact"/>
              <w:rPr>
                <w:rFonts w:ascii="游ゴシック Medium" w:eastAsia="游ゴシック Medium" w:hAnsi="游ゴシック Medium" w:hint="default"/>
                <w:sz w:val="21"/>
              </w:rPr>
            </w:pPr>
          </w:p>
        </w:tc>
        <w:tc>
          <w:tcPr>
            <w:tcW w:w="3686" w:type="dxa"/>
            <w:gridSpan w:val="3"/>
            <w:vAlign w:val="center"/>
          </w:tcPr>
          <w:p w14:paraId="168B6286" w14:textId="77777777" w:rsidR="00AE547B" w:rsidRPr="00173B8D" w:rsidRDefault="00AE547B" w:rsidP="008B54C5">
            <w:pPr>
              <w:spacing w:line="260" w:lineRule="exact"/>
              <w:rPr>
                <w:rFonts w:ascii="游ゴシック Medium" w:eastAsia="游ゴシック Medium" w:hAnsi="游ゴシック Medium" w:hint="default"/>
                <w:sz w:val="21"/>
              </w:rPr>
            </w:pPr>
          </w:p>
          <w:p w14:paraId="7C4F5B69" w14:textId="77777777" w:rsidR="00AE547B" w:rsidRPr="00173B8D" w:rsidRDefault="00AE547B" w:rsidP="008B54C5">
            <w:pPr>
              <w:spacing w:line="260" w:lineRule="exact"/>
              <w:rPr>
                <w:rFonts w:ascii="游ゴシック Medium" w:eastAsia="游ゴシック Medium" w:hAnsi="游ゴシック Medium" w:hint="default"/>
                <w:sz w:val="21"/>
              </w:rPr>
            </w:pPr>
            <w:r w:rsidRPr="00173B8D">
              <w:rPr>
                <w:rFonts w:ascii="游ゴシック Medium" w:eastAsia="游ゴシック Medium" w:hAnsi="游ゴシック Medium"/>
                <w:sz w:val="21"/>
              </w:rPr>
              <w:t>（　　　　＠　　　　　　）</w:t>
            </w:r>
          </w:p>
        </w:tc>
        <w:tc>
          <w:tcPr>
            <w:tcW w:w="2102" w:type="dxa"/>
            <w:shd w:val="clear" w:color="auto" w:fill="F2F2F2" w:themeFill="background1" w:themeFillShade="F2"/>
            <w:vAlign w:val="center"/>
          </w:tcPr>
          <w:p w14:paraId="0B72B5D9" w14:textId="77777777" w:rsidR="00AE547B" w:rsidRDefault="00D3387F" w:rsidP="008B54C5">
            <w:pPr>
              <w:spacing w:line="340" w:lineRule="exact"/>
              <w:jc w:val="center"/>
              <w:rPr>
                <w:rFonts w:ascii="游ゴシック Medium" w:eastAsia="游ゴシック Medium" w:hAnsi="游ゴシック Medium" w:hint="default"/>
                <w:sz w:val="21"/>
                <w:szCs w:val="28"/>
              </w:rPr>
            </w:pPr>
            <w:r w:rsidRPr="00A93D5C">
              <w:rPr>
                <w:rFonts w:ascii="游ゴシック Medium" w:eastAsia="游ゴシック Medium" w:hAnsi="游ゴシック Medium"/>
                <w:spacing w:val="70"/>
                <w:w w:val="78"/>
                <w:sz w:val="21"/>
                <w:szCs w:val="28"/>
                <w:fitText w:val="1680" w:id="1975309569"/>
              </w:rPr>
              <w:t>テクノピッ</w:t>
            </w:r>
            <w:r w:rsidRPr="00A93D5C">
              <w:rPr>
                <w:rFonts w:ascii="游ゴシック Medium" w:eastAsia="游ゴシック Medium" w:hAnsi="游ゴシック Medium"/>
                <w:w w:val="78"/>
                <w:sz w:val="21"/>
                <w:szCs w:val="28"/>
                <w:fitText w:val="1680" w:id="1975309569"/>
              </w:rPr>
              <w:t>チ</w:t>
            </w:r>
          </w:p>
          <w:p w14:paraId="4AB6EC1F" w14:textId="77777777" w:rsidR="008B54C5" w:rsidRPr="00173B8D" w:rsidRDefault="00B7798F" w:rsidP="008B54C5">
            <w:pPr>
              <w:spacing w:line="340" w:lineRule="exact"/>
              <w:jc w:val="center"/>
              <w:rPr>
                <w:rFonts w:ascii="游ゴシック Medium" w:eastAsia="游ゴシック Medium" w:hAnsi="游ゴシック Medium" w:hint="default"/>
                <w:sz w:val="21"/>
                <w:szCs w:val="28"/>
              </w:rPr>
            </w:pPr>
            <w:r w:rsidRPr="008B54C5">
              <w:rPr>
                <w:rFonts w:ascii="游ゴシック Medium" w:eastAsia="游ゴシック Medium" w:hAnsi="游ゴシック Medium"/>
                <w:spacing w:val="171"/>
                <w:w w:val="78"/>
                <w:sz w:val="21"/>
                <w:szCs w:val="28"/>
                <w:fitText w:val="1680" w:id="1975309824"/>
              </w:rPr>
              <w:t>個別交</w:t>
            </w:r>
            <w:r w:rsidRPr="008B54C5">
              <w:rPr>
                <w:rFonts w:ascii="游ゴシック Medium" w:eastAsia="游ゴシック Medium" w:hAnsi="游ゴシック Medium"/>
                <w:w w:val="78"/>
                <w:sz w:val="21"/>
                <w:szCs w:val="28"/>
                <w:fitText w:val="1680" w:id="1975309824"/>
              </w:rPr>
              <w:t>流</w:t>
            </w:r>
          </w:p>
        </w:tc>
        <w:tc>
          <w:tcPr>
            <w:tcW w:w="2126" w:type="dxa"/>
            <w:shd w:val="clear" w:color="auto" w:fill="auto"/>
            <w:vAlign w:val="center"/>
          </w:tcPr>
          <w:p w14:paraId="668D3421" w14:textId="77777777" w:rsidR="00AE547B" w:rsidRPr="00173B8D" w:rsidRDefault="00AE547B" w:rsidP="008B54C5">
            <w:pPr>
              <w:spacing w:line="340" w:lineRule="exact"/>
              <w:jc w:val="center"/>
              <w:rPr>
                <w:rFonts w:ascii="游ゴシック Medium" w:eastAsia="游ゴシック Medium" w:hAnsi="游ゴシック Medium" w:hint="default"/>
                <w:sz w:val="21"/>
                <w:szCs w:val="28"/>
              </w:rPr>
            </w:pPr>
            <w:r w:rsidRPr="00173B8D">
              <w:rPr>
                <w:rFonts w:ascii="游ゴシック Medium" w:eastAsia="游ゴシック Medium" w:hAnsi="游ゴシック Medium"/>
                <w:sz w:val="21"/>
                <w:szCs w:val="28"/>
              </w:rPr>
              <w:t>参加 ・ 不参加</w:t>
            </w:r>
          </w:p>
          <w:p w14:paraId="5215D225" w14:textId="77777777" w:rsidR="00D3387F" w:rsidRPr="00173B8D" w:rsidRDefault="00AE547B" w:rsidP="008B54C5">
            <w:pPr>
              <w:spacing w:line="340" w:lineRule="exact"/>
              <w:jc w:val="center"/>
              <w:rPr>
                <w:rFonts w:ascii="游ゴシック Medium" w:eastAsia="游ゴシック Medium" w:hAnsi="游ゴシック Medium" w:hint="default"/>
                <w:sz w:val="21"/>
                <w:szCs w:val="28"/>
              </w:rPr>
            </w:pPr>
            <w:r w:rsidRPr="00173B8D">
              <w:rPr>
                <w:rFonts w:ascii="游ゴシック Medium" w:eastAsia="游ゴシック Medium" w:hAnsi="游ゴシック Medium"/>
                <w:sz w:val="21"/>
                <w:szCs w:val="28"/>
              </w:rPr>
              <w:t>参加 ・ 不参加</w:t>
            </w:r>
          </w:p>
        </w:tc>
      </w:tr>
      <w:tr w:rsidR="008928F6" w:rsidRPr="00173B8D" w14:paraId="6B72E101" w14:textId="77777777" w:rsidTr="008B54C5">
        <w:trPr>
          <w:cantSplit/>
          <w:trHeight w:val="722"/>
        </w:trPr>
        <w:tc>
          <w:tcPr>
            <w:tcW w:w="1838" w:type="dxa"/>
            <w:gridSpan w:val="2"/>
            <w:vAlign w:val="center"/>
          </w:tcPr>
          <w:p w14:paraId="68D09040" w14:textId="77777777" w:rsidR="008928F6" w:rsidRPr="00173B8D" w:rsidRDefault="008928F6" w:rsidP="008928F6">
            <w:pPr>
              <w:spacing w:line="260" w:lineRule="exact"/>
              <w:rPr>
                <w:rFonts w:ascii="游ゴシック Medium" w:eastAsia="游ゴシック Medium" w:hAnsi="游ゴシック Medium" w:hint="default"/>
                <w:sz w:val="21"/>
              </w:rPr>
            </w:pPr>
          </w:p>
        </w:tc>
        <w:tc>
          <w:tcPr>
            <w:tcW w:w="3686" w:type="dxa"/>
            <w:gridSpan w:val="3"/>
            <w:vAlign w:val="center"/>
          </w:tcPr>
          <w:p w14:paraId="243AC79C" w14:textId="77777777" w:rsidR="008928F6" w:rsidRPr="00173B8D" w:rsidRDefault="008928F6" w:rsidP="008B54C5">
            <w:pPr>
              <w:spacing w:line="260" w:lineRule="exact"/>
              <w:rPr>
                <w:rFonts w:ascii="游ゴシック Medium" w:eastAsia="游ゴシック Medium" w:hAnsi="游ゴシック Medium" w:hint="default"/>
                <w:sz w:val="21"/>
              </w:rPr>
            </w:pPr>
          </w:p>
          <w:p w14:paraId="7E0875C6" w14:textId="77777777" w:rsidR="008928F6" w:rsidRPr="00173B8D" w:rsidRDefault="008928F6" w:rsidP="008B54C5">
            <w:pPr>
              <w:spacing w:line="260" w:lineRule="exact"/>
              <w:rPr>
                <w:rFonts w:ascii="游ゴシック Medium" w:eastAsia="游ゴシック Medium" w:hAnsi="游ゴシック Medium" w:hint="default"/>
                <w:sz w:val="21"/>
              </w:rPr>
            </w:pPr>
            <w:r w:rsidRPr="00173B8D">
              <w:rPr>
                <w:rFonts w:ascii="游ゴシック Medium" w:eastAsia="游ゴシック Medium" w:hAnsi="游ゴシック Medium"/>
                <w:sz w:val="21"/>
              </w:rPr>
              <w:t>（　　　　＠　　　　　　）</w:t>
            </w:r>
          </w:p>
        </w:tc>
        <w:tc>
          <w:tcPr>
            <w:tcW w:w="2102" w:type="dxa"/>
            <w:shd w:val="clear" w:color="auto" w:fill="F2F2F2" w:themeFill="background1" w:themeFillShade="F2"/>
            <w:vAlign w:val="center"/>
          </w:tcPr>
          <w:p w14:paraId="259B1F6C" w14:textId="77777777" w:rsidR="008928F6" w:rsidRDefault="008928F6" w:rsidP="008B54C5">
            <w:pPr>
              <w:spacing w:line="340" w:lineRule="exact"/>
              <w:jc w:val="center"/>
              <w:rPr>
                <w:rFonts w:ascii="游ゴシック Medium" w:eastAsia="游ゴシック Medium" w:hAnsi="游ゴシック Medium" w:hint="default"/>
                <w:sz w:val="21"/>
                <w:szCs w:val="28"/>
              </w:rPr>
            </w:pPr>
            <w:r w:rsidRPr="008B54C5">
              <w:rPr>
                <w:rFonts w:ascii="游ゴシック Medium" w:eastAsia="游ゴシック Medium" w:hAnsi="游ゴシック Medium"/>
                <w:spacing w:val="42"/>
                <w:sz w:val="21"/>
                <w:szCs w:val="28"/>
                <w:fitText w:val="1680" w:id="1975309569"/>
              </w:rPr>
              <w:t>テクノピッ</w:t>
            </w:r>
            <w:r w:rsidRPr="008B54C5">
              <w:rPr>
                <w:rFonts w:ascii="游ゴシック Medium" w:eastAsia="游ゴシック Medium" w:hAnsi="游ゴシック Medium"/>
                <w:sz w:val="21"/>
                <w:szCs w:val="28"/>
                <w:fitText w:val="1680" w:id="1975309569"/>
              </w:rPr>
              <w:t>チ</w:t>
            </w:r>
          </w:p>
          <w:p w14:paraId="4B113AB1" w14:textId="77777777" w:rsidR="008928F6" w:rsidRPr="00173B8D" w:rsidRDefault="008928F6" w:rsidP="008B54C5">
            <w:pPr>
              <w:spacing w:line="340" w:lineRule="exact"/>
              <w:jc w:val="center"/>
              <w:rPr>
                <w:rFonts w:ascii="游ゴシック Medium" w:eastAsia="游ゴシック Medium" w:hAnsi="游ゴシック Medium" w:hint="default"/>
                <w:sz w:val="21"/>
                <w:szCs w:val="28"/>
              </w:rPr>
            </w:pPr>
            <w:r w:rsidRPr="008B54C5">
              <w:rPr>
                <w:rFonts w:ascii="游ゴシック Medium" w:eastAsia="游ゴシック Medium" w:hAnsi="游ゴシック Medium"/>
                <w:spacing w:val="140"/>
                <w:sz w:val="21"/>
                <w:szCs w:val="28"/>
                <w:fitText w:val="1680" w:id="1975309824"/>
              </w:rPr>
              <w:t>個別交</w:t>
            </w:r>
            <w:r w:rsidRPr="008B54C5">
              <w:rPr>
                <w:rFonts w:ascii="游ゴシック Medium" w:eastAsia="游ゴシック Medium" w:hAnsi="游ゴシック Medium"/>
                <w:sz w:val="21"/>
                <w:szCs w:val="28"/>
                <w:fitText w:val="1680" w:id="1975309824"/>
              </w:rPr>
              <w:t>流</w:t>
            </w:r>
          </w:p>
        </w:tc>
        <w:tc>
          <w:tcPr>
            <w:tcW w:w="2126" w:type="dxa"/>
            <w:shd w:val="clear" w:color="auto" w:fill="auto"/>
            <w:vAlign w:val="center"/>
          </w:tcPr>
          <w:p w14:paraId="6F056493" w14:textId="77777777" w:rsidR="008928F6" w:rsidRPr="00173B8D" w:rsidRDefault="008928F6" w:rsidP="008B54C5">
            <w:pPr>
              <w:spacing w:line="340" w:lineRule="exact"/>
              <w:jc w:val="center"/>
              <w:rPr>
                <w:rFonts w:ascii="游ゴシック Medium" w:eastAsia="游ゴシック Medium" w:hAnsi="游ゴシック Medium" w:hint="default"/>
                <w:sz w:val="21"/>
                <w:szCs w:val="28"/>
              </w:rPr>
            </w:pPr>
            <w:r w:rsidRPr="00173B8D">
              <w:rPr>
                <w:rFonts w:ascii="游ゴシック Medium" w:eastAsia="游ゴシック Medium" w:hAnsi="游ゴシック Medium"/>
                <w:sz w:val="21"/>
                <w:szCs w:val="28"/>
              </w:rPr>
              <w:t>参加 ・ 不参加</w:t>
            </w:r>
          </w:p>
          <w:p w14:paraId="3CF05829" w14:textId="77777777" w:rsidR="008928F6" w:rsidRPr="00173B8D" w:rsidRDefault="008928F6" w:rsidP="008B54C5">
            <w:pPr>
              <w:spacing w:line="340" w:lineRule="exact"/>
              <w:jc w:val="center"/>
              <w:rPr>
                <w:rFonts w:ascii="游ゴシック Medium" w:eastAsia="游ゴシック Medium" w:hAnsi="游ゴシック Medium" w:hint="default"/>
                <w:sz w:val="21"/>
                <w:szCs w:val="28"/>
              </w:rPr>
            </w:pPr>
            <w:r w:rsidRPr="00173B8D">
              <w:rPr>
                <w:rFonts w:ascii="游ゴシック Medium" w:eastAsia="游ゴシック Medium" w:hAnsi="游ゴシック Medium"/>
                <w:sz w:val="21"/>
                <w:szCs w:val="28"/>
              </w:rPr>
              <w:t>参加 ・ 不参加</w:t>
            </w:r>
          </w:p>
        </w:tc>
      </w:tr>
      <w:tr w:rsidR="008928F6" w:rsidRPr="00173B8D" w14:paraId="73A63F49" w14:textId="77777777" w:rsidTr="008B54C5">
        <w:trPr>
          <w:cantSplit/>
          <w:trHeight w:val="722"/>
        </w:trPr>
        <w:tc>
          <w:tcPr>
            <w:tcW w:w="1838" w:type="dxa"/>
            <w:gridSpan w:val="2"/>
            <w:vAlign w:val="center"/>
          </w:tcPr>
          <w:p w14:paraId="312EC179" w14:textId="77777777" w:rsidR="008928F6" w:rsidRPr="00173B8D" w:rsidRDefault="008928F6" w:rsidP="008928F6">
            <w:pPr>
              <w:spacing w:line="260" w:lineRule="exact"/>
              <w:rPr>
                <w:rFonts w:ascii="游ゴシック Medium" w:eastAsia="游ゴシック Medium" w:hAnsi="游ゴシック Medium" w:hint="default"/>
                <w:sz w:val="21"/>
              </w:rPr>
            </w:pPr>
          </w:p>
        </w:tc>
        <w:tc>
          <w:tcPr>
            <w:tcW w:w="3686" w:type="dxa"/>
            <w:gridSpan w:val="3"/>
            <w:vAlign w:val="center"/>
          </w:tcPr>
          <w:p w14:paraId="69C11E30" w14:textId="77777777" w:rsidR="008928F6" w:rsidRPr="00173B8D" w:rsidRDefault="008928F6" w:rsidP="008B54C5">
            <w:pPr>
              <w:spacing w:line="260" w:lineRule="exact"/>
              <w:rPr>
                <w:rFonts w:ascii="游ゴシック Medium" w:eastAsia="游ゴシック Medium" w:hAnsi="游ゴシック Medium" w:hint="default"/>
                <w:sz w:val="21"/>
              </w:rPr>
            </w:pPr>
          </w:p>
          <w:p w14:paraId="30B01279" w14:textId="77777777" w:rsidR="008928F6" w:rsidRPr="00173B8D" w:rsidRDefault="008928F6" w:rsidP="008B54C5">
            <w:pPr>
              <w:spacing w:line="260" w:lineRule="exact"/>
              <w:rPr>
                <w:rFonts w:ascii="游ゴシック Medium" w:eastAsia="游ゴシック Medium" w:hAnsi="游ゴシック Medium" w:hint="default"/>
                <w:sz w:val="21"/>
              </w:rPr>
            </w:pPr>
            <w:r w:rsidRPr="00173B8D">
              <w:rPr>
                <w:rFonts w:ascii="游ゴシック Medium" w:eastAsia="游ゴシック Medium" w:hAnsi="游ゴシック Medium"/>
                <w:sz w:val="21"/>
              </w:rPr>
              <w:t>（　　　　＠　　　　　　）</w:t>
            </w:r>
          </w:p>
        </w:tc>
        <w:tc>
          <w:tcPr>
            <w:tcW w:w="2102" w:type="dxa"/>
            <w:shd w:val="clear" w:color="auto" w:fill="F2F2F2" w:themeFill="background1" w:themeFillShade="F2"/>
            <w:vAlign w:val="center"/>
          </w:tcPr>
          <w:p w14:paraId="6DC1692C" w14:textId="77777777" w:rsidR="008928F6" w:rsidRDefault="008928F6" w:rsidP="008B54C5">
            <w:pPr>
              <w:spacing w:line="340" w:lineRule="exact"/>
              <w:jc w:val="center"/>
              <w:rPr>
                <w:rFonts w:ascii="游ゴシック Medium" w:eastAsia="游ゴシック Medium" w:hAnsi="游ゴシック Medium" w:hint="default"/>
                <w:sz w:val="21"/>
                <w:szCs w:val="28"/>
              </w:rPr>
            </w:pPr>
            <w:r w:rsidRPr="008928F6">
              <w:rPr>
                <w:rFonts w:ascii="游ゴシック Medium" w:eastAsia="游ゴシック Medium" w:hAnsi="游ゴシック Medium"/>
                <w:spacing w:val="42"/>
                <w:sz w:val="21"/>
                <w:szCs w:val="28"/>
                <w:fitText w:val="1680" w:id="1975309569"/>
              </w:rPr>
              <w:t>テクノピッ</w:t>
            </w:r>
            <w:r w:rsidRPr="008928F6">
              <w:rPr>
                <w:rFonts w:ascii="游ゴシック Medium" w:eastAsia="游ゴシック Medium" w:hAnsi="游ゴシック Medium"/>
                <w:sz w:val="21"/>
                <w:szCs w:val="28"/>
                <w:fitText w:val="1680" w:id="1975309569"/>
              </w:rPr>
              <w:t>チ</w:t>
            </w:r>
          </w:p>
          <w:p w14:paraId="2FECA62F" w14:textId="77777777" w:rsidR="008928F6" w:rsidRPr="00173B8D" w:rsidRDefault="008928F6" w:rsidP="008B54C5">
            <w:pPr>
              <w:spacing w:line="340" w:lineRule="exact"/>
              <w:jc w:val="center"/>
              <w:rPr>
                <w:rFonts w:ascii="游ゴシック Medium" w:eastAsia="游ゴシック Medium" w:hAnsi="游ゴシック Medium" w:hint="default"/>
                <w:sz w:val="21"/>
                <w:szCs w:val="28"/>
              </w:rPr>
            </w:pPr>
            <w:r w:rsidRPr="008B54C5">
              <w:rPr>
                <w:rFonts w:ascii="游ゴシック Medium" w:eastAsia="游ゴシック Medium" w:hAnsi="游ゴシック Medium"/>
                <w:spacing w:val="140"/>
                <w:sz w:val="21"/>
                <w:szCs w:val="28"/>
                <w:fitText w:val="1680" w:id="1975309824"/>
              </w:rPr>
              <w:t>個別交</w:t>
            </w:r>
            <w:r w:rsidRPr="008B54C5">
              <w:rPr>
                <w:rFonts w:ascii="游ゴシック Medium" w:eastAsia="游ゴシック Medium" w:hAnsi="游ゴシック Medium"/>
                <w:sz w:val="21"/>
                <w:szCs w:val="28"/>
                <w:fitText w:val="1680" w:id="1975309824"/>
              </w:rPr>
              <w:t>流</w:t>
            </w:r>
          </w:p>
        </w:tc>
        <w:tc>
          <w:tcPr>
            <w:tcW w:w="2126" w:type="dxa"/>
            <w:shd w:val="clear" w:color="auto" w:fill="auto"/>
            <w:vAlign w:val="center"/>
          </w:tcPr>
          <w:p w14:paraId="24B033D0" w14:textId="77777777" w:rsidR="008928F6" w:rsidRPr="00173B8D" w:rsidRDefault="008928F6" w:rsidP="008B54C5">
            <w:pPr>
              <w:spacing w:line="340" w:lineRule="exact"/>
              <w:jc w:val="center"/>
              <w:rPr>
                <w:rFonts w:ascii="游ゴシック Medium" w:eastAsia="游ゴシック Medium" w:hAnsi="游ゴシック Medium" w:hint="default"/>
                <w:sz w:val="21"/>
                <w:szCs w:val="28"/>
              </w:rPr>
            </w:pPr>
            <w:r w:rsidRPr="00173B8D">
              <w:rPr>
                <w:rFonts w:ascii="游ゴシック Medium" w:eastAsia="游ゴシック Medium" w:hAnsi="游ゴシック Medium"/>
                <w:sz w:val="21"/>
                <w:szCs w:val="28"/>
              </w:rPr>
              <w:t>参加 ・ 不参加</w:t>
            </w:r>
          </w:p>
          <w:p w14:paraId="16C08B21" w14:textId="77777777" w:rsidR="008928F6" w:rsidRPr="00173B8D" w:rsidRDefault="008928F6" w:rsidP="008B54C5">
            <w:pPr>
              <w:spacing w:line="340" w:lineRule="exact"/>
              <w:jc w:val="center"/>
              <w:rPr>
                <w:rFonts w:ascii="游ゴシック Medium" w:eastAsia="游ゴシック Medium" w:hAnsi="游ゴシック Medium" w:hint="default"/>
                <w:sz w:val="21"/>
                <w:szCs w:val="28"/>
              </w:rPr>
            </w:pPr>
            <w:r w:rsidRPr="00173B8D">
              <w:rPr>
                <w:rFonts w:ascii="游ゴシック Medium" w:eastAsia="游ゴシック Medium" w:hAnsi="游ゴシック Medium"/>
                <w:sz w:val="21"/>
                <w:szCs w:val="28"/>
              </w:rPr>
              <w:t>参加 ・ 不参加</w:t>
            </w:r>
          </w:p>
        </w:tc>
      </w:tr>
    </w:tbl>
    <w:p w14:paraId="4BD6CC9A" w14:textId="1DCA2F22" w:rsidR="00BD6EDD" w:rsidRPr="0023136E" w:rsidRDefault="00BD6EDD" w:rsidP="00FA0AD4">
      <w:pPr>
        <w:widowControl/>
        <w:overflowPunct/>
        <w:spacing w:beforeLines="50" w:before="120"/>
        <w:ind w:firstLineChars="100" w:firstLine="220"/>
        <w:jc w:val="left"/>
        <w:textAlignment w:val="auto"/>
        <w:rPr>
          <w:rFonts w:ascii="游ゴシック" w:eastAsia="游ゴシック" w:hAnsi="游ゴシック" w:hint="default"/>
          <w:sz w:val="22"/>
          <w:szCs w:val="22"/>
          <w:u w:val="wave"/>
        </w:rPr>
      </w:pPr>
    </w:p>
    <w:sectPr w:rsidR="00BD6EDD" w:rsidRPr="0023136E" w:rsidSect="00584186">
      <w:footnotePr>
        <w:numRestart w:val="eachPage"/>
      </w:footnotePr>
      <w:endnotePr>
        <w:numFmt w:val="decimal"/>
      </w:endnotePr>
      <w:pgSz w:w="11906" w:h="16838" w:code="9"/>
      <w:pgMar w:top="1134" w:right="1134" w:bottom="1134" w:left="1134" w:header="1134" w:footer="0" w:gutter="0"/>
      <w:cols w:space="720"/>
      <w:docGrid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DEE6E" w14:textId="77777777" w:rsidR="00572C8F" w:rsidRDefault="00572C8F">
      <w:pPr>
        <w:spacing w:before="327"/>
        <w:rPr>
          <w:rFonts w:hint="default"/>
        </w:rPr>
      </w:pPr>
      <w:r>
        <w:continuationSeparator/>
      </w:r>
    </w:p>
  </w:endnote>
  <w:endnote w:type="continuationSeparator" w:id="0">
    <w:p w14:paraId="130D9A26" w14:textId="77777777" w:rsidR="00572C8F" w:rsidRDefault="00572C8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53EE4" w14:textId="77777777" w:rsidR="00572C8F" w:rsidRDefault="00572C8F">
      <w:pPr>
        <w:spacing w:before="327"/>
        <w:rPr>
          <w:rFonts w:hint="default"/>
        </w:rPr>
      </w:pPr>
      <w:r>
        <w:continuationSeparator/>
      </w:r>
    </w:p>
  </w:footnote>
  <w:footnote w:type="continuationSeparator" w:id="0">
    <w:p w14:paraId="2B2DCED3" w14:textId="77777777" w:rsidR="00572C8F" w:rsidRDefault="00572C8F">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963"/>
  <w:hyphenationZone w:val="0"/>
  <w:drawingGridHorizontalSpacing w:val="227"/>
  <w:drawingGridVerticalSpacing w:val="33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78"/>
    <w:rsid w:val="00007A5D"/>
    <w:rsid w:val="000210EE"/>
    <w:rsid w:val="000326B4"/>
    <w:rsid w:val="00042E2A"/>
    <w:rsid w:val="0006566D"/>
    <w:rsid w:val="000B2A0D"/>
    <w:rsid w:val="000B2F9D"/>
    <w:rsid w:val="000B460A"/>
    <w:rsid w:val="000C5DCB"/>
    <w:rsid w:val="000E2871"/>
    <w:rsid w:val="000E40DD"/>
    <w:rsid w:val="00103E5F"/>
    <w:rsid w:val="001137C4"/>
    <w:rsid w:val="00120DC2"/>
    <w:rsid w:val="00125037"/>
    <w:rsid w:val="001304D0"/>
    <w:rsid w:val="0013540A"/>
    <w:rsid w:val="00136C89"/>
    <w:rsid w:val="00153013"/>
    <w:rsid w:val="00171AF0"/>
    <w:rsid w:val="00173B8D"/>
    <w:rsid w:val="0017473A"/>
    <w:rsid w:val="00175125"/>
    <w:rsid w:val="00177669"/>
    <w:rsid w:val="00180691"/>
    <w:rsid w:val="001A1EC9"/>
    <w:rsid w:val="001E53C6"/>
    <w:rsid w:val="001E603F"/>
    <w:rsid w:val="001F0457"/>
    <w:rsid w:val="00204DE3"/>
    <w:rsid w:val="002126AF"/>
    <w:rsid w:val="002236D5"/>
    <w:rsid w:val="00227093"/>
    <w:rsid w:val="0023136E"/>
    <w:rsid w:val="0024255E"/>
    <w:rsid w:val="00246736"/>
    <w:rsid w:val="00256596"/>
    <w:rsid w:val="00266171"/>
    <w:rsid w:val="00277AC5"/>
    <w:rsid w:val="002847BD"/>
    <w:rsid w:val="00286C9E"/>
    <w:rsid w:val="002A0EE3"/>
    <w:rsid w:val="002A2413"/>
    <w:rsid w:val="002B6638"/>
    <w:rsid w:val="002D2F99"/>
    <w:rsid w:val="002E567A"/>
    <w:rsid w:val="003410C8"/>
    <w:rsid w:val="0035135B"/>
    <w:rsid w:val="00357F7B"/>
    <w:rsid w:val="00375A43"/>
    <w:rsid w:val="00380EE4"/>
    <w:rsid w:val="003814BB"/>
    <w:rsid w:val="00394306"/>
    <w:rsid w:val="003B69E4"/>
    <w:rsid w:val="003B6D42"/>
    <w:rsid w:val="003E1FE1"/>
    <w:rsid w:val="00412CF0"/>
    <w:rsid w:val="00434294"/>
    <w:rsid w:val="0044238E"/>
    <w:rsid w:val="00443593"/>
    <w:rsid w:val="00450502"/>
    <w:rsid w:val="00450D80"/>
    <w:rsid w:val="00451C0A"/>
    <w:rsid w:val="004632D9"/>
    <w:rsid w:val="00486758"/>
    <w:rsid w:val="004902DE"/>
    <w:rsid w:val="0049254E"/>
    <w:rsid w:val="004B0416"/>
    <w:rsid w:val="004D5C37"/>
    <w:rsid w:val="004F7BED"/>
    <w:rsid w:val="0052163A"/>
    <w:rsid w:val="00525CA4"/>
    <w:rsid w:val="005443AF"/>
    <w:rsid w:val="00546AC0"/>
    <w:rsid w:val="00547DEB"/>
    <w:rsid w:val="00556E1B"/>
    <w:rsid w:val="005713F8"/>
    <w:rsid w:val="00572C8F"/>
    <w:rsid w:val="00584186"/>
    <w:rsid w:val="00584240"/>
    <w:rsid w:val="00586207"/>
    <w:rsid w:val="00593064"/>
    <w:rsid w:val="005C22D1"/>
    <w:rsid w:val="005C4BCF"/>
    <w:rsid w:val="005D110C"/>
    <w:rsid w:val="005D74BC"/>
    <w:rsid w:val="006046BA"/>
    <w:rsid w:val="0061117A"/>
    <w:rsid w:val="00624509"/>
    <w:rsid w:val="006246F1"/>
    <w:rsid w:val="00626601"/>
    <w:rsid w:val="00642ACA"/>
    <w:rsid w:val="006465BA"/>
    <w:rsid w:val="0065602B"/>
    <w:rsid w:val="00663EED"/>
    <w:rsid w:val="00664FB2"/>
    <w:rsid w:val="00673E19"/>
    <w:rsid w:val="006B3262"/>
    <w:rsid w:val="006E64D0"/>
    <w:rsid w:val="006F1B27"/>
    <w:rsid w:val="006F74A0"/>
    <w:rsid w:val="006F7A68"/>
    <w:rsid w:val="00710BF9"/>
    <w:rsid w:val="00723CF8"/>
    <w:rsid w:val="00731AFB"/>
    <w:rsid w:val="00732CA2"/>
    <w:rsid w:val="0074217D"/>
    <w:rsid w:val="00745FCA"/>
    <w:rsid w:val="0075588A"/>
    <w:rsid w:val="00762BA4"/>
    <w:rsid w:val="007761B7"/>
    <w:rsid w:val="00776A57"/>
    <w:rsid w:val="00782766"/>
    <w:rsid w:val="007848D5"/>
    <w:rsid w:val="00793EF1"/>
    <w:rsid w:val="007B5663"/>
    <w:rsid w:val="007B6AB0"/>
    <w:rsid w:val="007C6F93"/>
    <w:rsid w:val="007E0B59"/>
    <w:rsid w:val="007E1005"/>
    <w:rsid w:val="00823472"/>
    <w:rsid w:val="008708D4"/>
    <w:rsid w:val="0087155B"/>
    <w:rsid w:val="00875583"/>
    <w:rsid w:val="008928F6"/>
    <w:rsid w:val="008970D0"/>
    <w:rsid w:val="008B54C5"/>
    <w:rsid w:val="008C529C"/>
    <w:rsid w:val="008D3BD7"/>
    <w:rsid w:val="008D67D3"/>
    <w:rsid w:val="008D6AE7"/>
    <w:rsid w:val="008E39F0"/>
    <w:rsid w:val="008F3133"/>
    <w:rsid w:val="00900AA8"/>
    <w:rsid w:val="00941054"/>
    <w:rsid w:val="00976416"/>
    <w:rsid w:val="00980B24"/>
    <w:rsid w:val="00985640"/>
    <w:rsid w:val="009C38BE"/>
    <w:rsid w:val="009C6AEE"/>
    <w:rsid w:val="009D5923"/>
    <w:rsid w:val="009F5243"/>
    <w:rsid w:val="00A122DA"/>
    <w:rsid w:val="00A43366"/>
    <w:rsid w:val="00A54BF3"/>
    <w:rsid w:val="00A565AB"/>
    <w:rsid w:val="00A65F72"/>
    <w:rsid w:val="00A831C2"/>
    <w:rsid w:val="00A84CB3"/>
    <w:rsid w:val="00A93D5C"/>
    <w:rsid w:val="00A94728"/>
    <w:rsid w:val="00AA3D0E"/>
    <w:rsid w:val="00AE32A5"/>
    <w:rsid w:val="00AE547B"/>
    <w:rsid w:val="00AE7F58"/>
    <w:rsid w:val="00B00271"/>
    <w:rsid w:val="00B058DC"/>
    <w:rsid w:val="00B22706"/>
    <w:rsid w:val="00B5444E"/>
    <w:rsid w:val="00B6586D"/>
    <w:rsid w:val="00B677C0"/>
    <w:rsid w:val="00B7798F"/>
    <w:rsid w:val="00B832B3"/>
    <w:rsid w:val="00B87CEE"/>
    <w:rsid w:val="00B94378"/>
    <w:rsid w:val="00BA239E"/>
    <w:rsid w:val="00BA3F47"/>
    <w:rsid w:val="00BB3B18"/>
    <w:rsid w:val="00BD4877"/>
    <w:rsid w:val="00BD6EDD"/>
    <w:rsid w:val="00BE739B"/>
    <w:rsid w:val="00BF6446"/>
    <w:rsid w:val="00C05AC3"/>
    <w:rsid w:val="00C325EB"/>
    <w:rsid w:val="00C47D65"/>
    <w:rsid w:val="00C54C84"/>
    <w:rsid w:val="00C571F6"/>
    <w:rsid w:val="00C6201E"/>
    <w:rsid w:val="00C97D17"/>
    <w:rsid w:val="00CA28E1"/>
    <w:rsid w:val="00CA7B23"/>
    <w:rsid w:val="00CB03DC"/>
    <w:rsid w:val="00CB1256"/>
    <w:rsid w:val="00D006F4"/>
    <w:rsid w:val="00D12295"/>
    <w:rsid w:val="00D25B15"/>
    <w:rsid w:val="00D3387F"/>
    <w:rsid w:val="00D37DDA"/>
    <w:rsid w:val="00D45F72"/>
    <w:rsid w:val="00D46588"/>
    <w:rsid w:val="00D854F2"/>
    <w:rsid w:val="00D91524"/>
    <w:rsid w:val="00DA5FE5"/>
    <w:rsid w:val="00DB11F5"/>
    <w:rsid w:val="00DC733B"/>
    <w:rsid w:val="00DD54E1"/>
    <w:rsid w:val="00DE5D3C"/>
    <w:rsid w:val="00DF637A"/>
    <w:rsid w:val="00E109AC"/>
    <w:rsid w:val="00E1184A"/>
    <w:rsid w:val="00E44AC5"/>
    <w:rsid w:val="00E562AD"/>
    <w:rsid w:val="00E70DF3"/>
    <w:rsid w:val="00E928BC"/>
    <w:rsid w:val="00EA16E3"/>
    <w:rsid w:val="00EA519E"/>
    <w:rsid w:val="00EA7DF9"/>
    <w:rsid w:val="00EC1747"/>
    <w:rsid w:val="00EC4FC9"/>
    <w:rsid w:val="00EC7C1C"/>
    <w:rsid w:val="00F02896"/>
    <w:rsid w:val="00F122E7"/>
    <w:rsid w:val="00F30A27"/>
    <w:rsid w:val="00F31A1A"/>
    <w:rsid w:val="00F473E5"/>
    <w:rsid w:val="00F515B3"/>
    <w:rsid w:val="00F5164F"/>
    <w:rsid w:val="00F52CA5"/>
    <w:rsid w:val="00F52EC5"/>
    <w:rsid w:val="00F54154"/>
    <w:rsid w:val="00F561DE"/>
    <w:rsid w:val="00F87407"/>
    <w:rsid w:val="00F9021A"/>
    <w:rsid w:val="00F93D07"/>
    <w:rsid w:val="00FA0AD4"/>
    <w:rsid w:val="00FA6D5C"/>
    <w:rsid w:val="00FB1C71"/>
    <w:rsid w:val="00FB47CF"/>
    <w:rsid w:val="00FC0031"/>
    <w:rsid w:val="00FC4990"/>
    <w:rsid w:val="00FD1B6E"/>
    <w:rsid w:val="00FD7C89"/>
    <w:rsid w:val="00FF370B"/>
    <w:rsid w:val="00FF5DB0"/>
    <w:rsid w:val="00FF6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DCB018"/>
  <w15:chartTrackingRefBased/>
  <w15:docId w15:val="{35920625-BEE3-44A2-B49D-1991DBFB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378"/>
    <w:pPr>
      <w:tabs>
        <w:tab w:val="center" w:pos="4252"/>
        <w:tab w:val="right" w:pos="8504"/>
      </w:tabs>
      <w:snapToGrid w:val="0"/>
    </w:pPr>
  </w:style>
  <w:style w:type="character" w:customStyle="1" w:styleId="a4">
    <w:name w:val="ヘッダー (文字)"/>
    <w:link w:val="a3"/>
    <w:uiPriority w:val="99"/>
    <w:rsid w:val="00B94378"/>
    <w:rPr>
      <w:rFonts w:ascii="Times New Roman" w:hAnsi="Times New Roman"/>
      <w:color w:val="000000"/>
      <w:sz w:val="24"/>
    </w:rPr>
  </w:style>
  <w:style w:type="paragraph" w:styleId="a5">
    <w:name w:val="footer"/>
    <w:basedOn w:val="a"/>
    <w:link w:val="a6"/>
    <w:uiPriority w:val="99"/>
    <w:unhideWhenUsed/>
    <w:rsid w:val="00B94378"/>
    <w:pPr>
      <w:tabs>
        <w:tab w:val="center" w:pos="4252"/>
        <w:tab w:val="right" w:pos="8504"/>
      </w:tabs>
      <w:snapToGrid w:val="0"/>
    </w:pPr>
  </w:style>
  <w:style w:type="character" w:customStyle="1" w:styleId="a6">
    <w:name w:val="フッター (文字)"/>
    <w:link w:val="a5"/>
    <w:uiPriority w:val="99"/>
    <w:rsid w:val="00B94378"/>
    <w:rPr>
      <w:rFonts w:ascii="Times New Roman" w:hAnsi="Times New Roman"/>
      <w:color w:val="000000"/>
      <w:sz w:val="24"/>
    </w:rPr>
  </w:style>
  <w:style w:type="paragraph" w:customStyle="1" w:styleId="a7">
    <w:name w:val="名前"/>
    <w:basedOn w:val="a"/>
    <w:uiPriority w:val="2"/>
    <w:qFormat/>
    <w:rsid w:val="00AE547B"/>
    <w:pPr>
      <w:widowControl/>
      <w:overflowPunct/>
      <w:spacing w:line="216" w:lineRule="auto"/>
      <w:jc w:val="left"/>
      <w:textAlignment w:val="auto"/>
    </w:pPr>
    <w:rPr>
      <w:rFonts w:ascii="Arial" w:eastAsia="ＭＳ ゴシック" w:hAnsi="Arial" w:cs="Times New Roman" w:hint="default"/>
      <w:color w:val="365F91"/>
      <w:sz w:val="28"/>
      <w:szCs w:val="28"/>
    </w:rPr>
  </w:style>
  <w:style w:type="paragraph" w:customStyle="1" w:styleId="Default">
    <w:name w:val="Default"/>
    <w:rsid w:val="00AE547B"/>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Web">
    <w:name w:val="Normal (Web)"/>
    <w:basedOn w:val="a"/>
    <w:uiPriority w:val="99"/>
    <w:unhideWhenUsed/>
    <w:rsid w:val="00AE547B"/>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8">
    <w:name w:val="Balloon Text"/>
    <w:basedOn w:val="a"/>
    <w:link w:val="a9"/>
    <w:uiPriority w:val="99"/>
    <w:semiHidden/>
    <w:unhideWhenUsed/>
    <w:rsid w:val="00723C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3CF8"/>
    <w:rPr>
      <w:rFonts w:asciiTheme="majorHAnsi" w:eastAsiaTheme="majorEastAsia" w:hAnsiTheme="majorHAnsi" w:cstheme="majorBidi"/>
      <w:color w:val="000000"/>
      <w:sz w:val="18"/>
      <w:szCs w:val="18"/>
    </w:rPr>
  </w:style>
  <w:style w:type="paragraph" w:styleId="aa">
    <w:name w:val="List Paragraph"/>
    <w:basedOn w:val="a"/>
    <w:uiPriority w:val="34"/>
    <w:qFormat/>
    <w:rsid w:val="008708D4"/>
    <w:pPr>
      <w:ind w:leftChars="400" w:left="840"/>
    </w:pPr>
  </w:style>
  <w:style w:type="paragraph" w:styleId="ab">
    <w:name w:val="Date"/>
    <w:basedOn w:val="a"/>
    <w:next w:val="a"/>
    <w:link w:val="ac"/>
    <w:uiPriority w:val="99"/>
    <w:semiHidden/>
    <w:unhideWhenUsed/>
    <w:rsid w:val="00DB11F5"/>
  </w:style>
  <w:style w:type="character" w:customStyle="1" w:styleId="ac">
    <w:name w:val="日付 (文字)"/>
    <w:basedOn w:val="a0"/>
    <w:link w:val="ab"/>
    <w:uiPriority w:val="99"/>
    <w:semiHidden/>
    <w:rsid w:val="00DB11F5"/>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大分県</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dc:creator>
  <cp:keywords/>
  <cp:lastModifiedBy>島添 光法</cp:lastModifiedBy>
  <cp:revision>2</cp:revision>
  <cp:lastPrinted>2020-08-27T02:12:00Z</cp:lastPrinted>
  <dcterms:created xsi:type="dcterms:W3CDTF">2021-08-23T06:07:00Z</dcterms:created>
  <dcterms:modified xsi:type="dcterms:W3CDTF">2021-08-23T06:07:00Z</dcterms:modified>
</cp:coreProperties>
</file>